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281" w:rsidRDefault="00896281" w:rsidP="0089628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40"/>
          <w:szCs w:val="40"/>
          <w:lang w:val="uk-UA" w:eastAsia="uk-UA"/>
        </w:rPr>
      </w:pPr>
      <w:r w:rsidRPr="00896281">
        <w:rPr>
          <w:rFonts w:ascii="Times New Roman" w:hAnsi="Times New Roman" w:cs="Times New Roman"/>
          <w:b/>
          <w:bCs/>
          <w:sz w:val="40"/>
          <w:szCs w:val="40"/>
          <w:lang w:val="uk-UA" w:eastAsia="uk-UA"/>
        </w:rPr>
        <w:t>Д</w:t>
      </w:r>
      <w:r>
        <w:rPr>
          <w:rFonts w:ascii="Times New Roman" w:hAnsi="Times New Roman" w:cs="Times New Roman"/>
          <w:b/>
          <w:bCs/>
          <w:sz w:val="40"/>
          <w:szCs w:val="40"/>
          <w:lang w:val="uk-UA" w:eastAsia="uk-UA"/>
        </w:rPr>
        <w:t>ержавний навчальний заклад</w:t>
      </w:r>
    </w:p>
    <w:p w:rsidR="00896281" w:rsidRPr="00896281" w:rsidRDefault="00896281" w:rsidP="0089628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40"/>
          <w:szCs w:val="40"/>
          <w:lang w:val="uk-UA" w:eastAsia="uk-UA"/>
        </w:rPr>
      </w:pPr>
      <w:r w:rsidRPr="00896281">
        <w:rPr>
          <w:rFonts w:ascii="Times New Roman" w:hAnsi="Times New Roman" w:cs="Times New Roman"/>
          <w:b/>
          <w:bCs/>
          <w:sz w:val="40"/>
          <w:szCs w:val="40"/>
          <w:lang w:val="uk-UA" w:eastAsia="uk-UA"/>
        </w:rPr>
        <w:t xml:space="preserve"> «Лисянський професійний аграрний ліцей»</w:t>
      </w:r>
    </w:p>
    <w:p w:rsidR="00896281" w:rsidRDefault="00896281" w:rsidP="0089628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72"/>
          <w:szCs w:val="72"/>
          <w:lang w:eastAsia="uk-UA"/>
        </w:rPr>
      </w:pPr>
    </w:p>
    <w:p w:rsidR="00896281" w:rsidRDefault="00896281" w:rsidP="0089628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72"/>
          <w:szCs w:val="72"/>
          <w:lang w:eastAsia="uk-UA"/>
        </w:rPr>
      </w:pPr>
    </w:p>
    <w:p w:rsidR="00896281" w:rsidRPr="00896281" w:rsidRDefault="00896281" w:rsidP="0089628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72"/>
          <w:szCs w:val="72"/>
          <w:lang w:eastAsia="uk-UA"/>
        </w:rPr>
      </w:pPr>
      <w:r w:rsidRPr="00896281">
        <w:rPr>
          <w:rFonts w:ascii="Times New Roman" w:hAnsi="Times New Roman" w:cs="Times New Roman"/>
          <w:b/>
          <w:bCs/>
          <w:sz w:val="72"/>
          <w:szCs w:val="72"/>
          <w:lang w:eastAsia="uk-UA"/>
        </w:rPr>
        <w:t xml:space="preserve">План </w:t>
      </w:r>
    </w:p>
    <w:p w:rsidR="00896281" w:rsidRPr="00896281" w:rsidRDefault="00896281" w:rsidP="0089628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72"/>
          <w:szCs w:val="72"/>
          <w:lang w:eastAsia="uk-UA"/>
        </w:rPr>
      </w:pPr>
      <w:r w:rsidRPr="00896281">
        <w:rPr>
          <w:rFonts w:ascii="Times New Roman" w:hAnsi="Times New Roman" w:cs="Times New Roman"/>
          <w:b/>
          <w:bCs/>
          <w:sz w:val="72"/>
          <w:szCs w:val="72"/>
          <w:lang w:eastAsia="uk-UA"/>
        </w:rPr>
        <w:t xml:space="preserve">роботи методичної комісії </w:t>
      </w:r>
    </w:p>
    <w:p w:rsidR="007F4740" w:rsidRDefault="007F4740" w:rsidP="007F4740">
      <w:pPr>
        <w:pStyle w:val="ac"/>
        <w:rPr>
          <w:rFonts w:ascii="Times New Roman" w:hAnsi="Times New Roman" w:cs="Times New Roman"/>
          <w:bCs w:val="0"/>
          <w:sz w:val="72"/>
          <w:szCs w:val="72"/>
          <w:lang w:val="uk-UA"/>
        </w:rPr>
      </w:pPr>
      <w:r w:rsidRPr="007F4740">
        <w:rPr>
          <w:rFonts w:ascii="Times New Roman" w:hAnsi="Times New Roman" w:cs="Times New Roman"/>
          <w:bCs w:val="0"/>
          <w:sz w:val="72"/>
          <w:szCs w:val="72"/>
          <w:lang w:val="uk-UA"/>
        </w:rPr>
        <w:t>загальноосвітніх предметів освітніх галузей</w:t>
      </w:r>
    </w:p>
    <w:p w:rsidR="007F4740" w:rsidRDefault="007F4740" w:rsidP="007F4740">
      <w:pPr>
        <w:pStyle w:val="ac"/>
        <w:rPr>
          <w:rFonts w:ascii="Times New Roman" w:hAnsi="Times New Roman" w:cs="Times New Roman"/>
          <w:bCs w:val="0"/>
          <w:sz w:val="72"/>
          <w:szCs w:val="72"/>
          <w:lang w:val="uk-UA"/>
        </w:rPr>
      </w:pPr>
      <w:r w:rsidRPr="007F4740">
        <w:rPr>
          <w:rFonts w:ascii="Times New Roman" w:hAnsi="Times New Roman" w:cs="Times New Roman"/>
          <w:bCs w:val="0"/>
          <w:sz w:val="72"/>
          <w:szCs w:val="72"/>
          <w:lang w:val="uk-UA"/>
        </w:rPr>
        <w:t>«Мови і літератури»</w:t>
      </w:r>
      <w:r>
        <w:rPr>
          <w:rFonts w:ascii="Times New Roman" w:hAnsi="Times New Roman" w:cs="Times New Roman"/>
          <w:bCs w:val="0"/>
          <w:sz w:val="72"/>
          <w:szCs w:val="72"/>
          <w:lang w:val="uk-UA"/>
        </w:rPr>
        <w:t xml:space="preserve"> </w:t>
      </w:r>
      <w:r w:rsidRPr="007F4740">
        <w:rPr>
          <w:rFonts w:ascii="Times New Roman" w:hAnsi="Times New Roman" w:cs="Times New Roman"/>
          <w:bCs w:val="0"/>
          <w:sz w:val="72"/>
          <w:szCs w:val="72"/>
          <w:lang w:val="uk-UA"/>
        </w:rPr>
        <w:t>та</w:t>
      </w:r>
    </w:p>
    <w:p w:rsidR="007F4740" w:rsidRDefault="007F4740" w:rsidP="007F4740">
      <w:pPr>
        <w:pStyle w:val="ac"/>
        <w:rPr>
          <w:rFonts w:ascii="Times New Roman" w:hAnsi="Times New Roman" w:cs="Times New Roman"/>
          <w:bCs w:val="0"/>
          <w:sz w:val="72"/>
          <w:szCs w:val="72"/>
          <w:lang w:val="uk-UA"/>
        </w:rPr>
      </w:pPr>
      <w:r w:rsidRPr="007F4740">
        <w:rPr>
          <w:rFonts w:ascii="Times New Roman" w:hAnsi="Times New Roman" w:cs="Times New Roman"/>
          <w:bCs w:val="0"/>
          <w:sz w:val="72"/>
          <w:szCs w:val="72"/>
          <w:lang w:val="uk-UA"/>
        </w:rPr>
        <w:t>«Суспільствознавства»</w:t>
      </w:r>
    </w:p>
    <w:p w:rsidR="007F4740" w:rsidRPr="007F4740" w:rsidRDefault="007F4740" w:rsidP="007F4740">
      <w:pPr>
        <w:pStyle w:val="ac"/>
        <w:jc w:val="both"/>
        <w:rPr>
          <w:rFonts w:ascii="Times New Roman" w:hAnsi="Times New Roman" w:cs="Times New Roman"/>
          <w:bCs w:val="0"/>
          <w:sz w:val="72"/>
          <w:szCs w:val="72"/>
          <w:lang w:val="uk-UA"/>
        </w:rPr>
      </w:pPr>
    </w:p>
    <w:p w:rsidR="00896281" w:rsidRPr="00896281" w:rsidRDefault="00896281" w:rsidP="0089628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sz w:val="72"/>
          <w:szCs w:val="72"/>
          <w:lang w:val="uk-UA" w:eastAsia="uk-UA"/>
        </w:rPr>
      </w:pPr>
      <w:r w:rsidRPr="00896281">
        <w:rPr>
          <w:rFonts w:ascii="Times New Roman" w:hAnsi="Times New Roman" w:cs="Times New Roman"/>
          <w:b/>
          <w:bCs/>
          <w:sz w:val="72"/>
          <w:szCs w:val="72"/>
          <w:lang w:eastAsia="uk-UA"/>
        </w:rPr>
        <w:t>на 20</w:t>
      </w:r>
      <w:r w:rsidRPr="00896281">
        <w:rPr>
          <w:rFonts w:ascii="Times New Roman" w:hAnsi="Times New Roman" w:cs="Times New Roman"/>
          <w:b/>
          <w:bCs/>
          <w:sz w:val="72"/>
          <w:szCs w:val="72"/>
          <w:lang w:val="uk-UA" w:eastAsia="uk-UA"/>
        </w:rPr>
        <w:t>2</w:t>
      </w:r>
      <w:r w:rsidR="00882C59">
        <w:rPr>
          <w:rFonts w:ascii="Times New Roman" w:hAnsi="Times New Roman" w:cs="Times New Roman"/>
          <w:b/>
          <w:bCs/>
          <w:sz w:val="72"/>
          <w:szCs w:val="72"/>
          <w:lang w:val="uk-UA" w:eastAsia="uk-UA"/>
        </w:rPr>
        <w:t>5</w:t>
      </w:r>
      <w:r w:rsidRPr="00896281">
        <w:rPr>
          <w:rFonts w:ascii="Times New Roman" w:hAnsi="Times New Roman" w:cs="Times New Roman"/>
          <w:b/>
          <w:bCs/>
          <w:sz w:val="72"/>
          <w:szCs w:val="72"/>
          <w:lang w:eastAsia="uk-UA"/>
        </w:rPr>
        <w:t>-20</w:t>
      </w:r>
      <w:r w:rsidRPr="00896281">
        <w:rPr>
          <w:rFonts w:ascii="Times New Roman" w:hAnsi="Times New Roman" w:cs="Times New Roman"/>
          <w:b/>
          <w:bCs/>
          <w:sz w:val="72"/>
          <w:szCs w:val="72"/>
          <w:lang w:val="uk-UA" w:eastAsia="uk-UA"/>
        </w:rPr>
        <w:t>2</w:t>
      </w:r>
      <w:r w:rsidR="00882C59">
        <w:rPr>
          <w:rFonts w:ascii="Times New Roman" w:hAnsi="Times New Roman" w:cs="Times New Roman"/>
          <w:b/>
          <w:bCs/>
          <w:sz w:val="72"/>
          <w:szCs w:val="72"/>
          <w:lang w:val="uk-UA" w:eastAsia="uk-UA"/>
        </w:rPr>
        <w:t>6</w:t>
      </w:r>
      <w:r w:rsidRPr="00896281">
        <w:rPr>
          <w:rFonts w:ascii="Times New Roman" w:hAnsi="Times New Roman" w:cs="Times New Roman"/>
          <w:b/>
          <w:bCs/>
          <w:sz w:val="72"/>
          <w:szCs w:val="72"/>
          <w:lang w:eastAsia="uk-UA"/>
        </w:rPr>
        <w:t xml:space="preserve"> н</w:t>
      </w:r>
      <w:r>
        <w:rPr>
          <w:rFonts w:ascii="Times New Roman" w:hAnsi="Times New Roman" w:cs="Times New Roman"/>
          <w:b/>
          <w:bCs/>
          <w:sz w:val="72"/>
          <w:szCs w:val="72"/>
          <w:lang w:val="uk-UA" w:eastAsia="uk-UA"/>
        </w:rPr>
        <w:t>.</w:t>
      </w:r>
      <w:r w:rsidRPr="00896281">
        <w:rPr>
          <w:rFonts w:ascii="Times New Roman" w:hAnsi="Times New Roman" w:cs="Times New Roman"/>
          <w:b/>
          <w:bCs/>
          <w:sz w:val="72"/>
          <w:szCs w:val="72"/>
          <w:lang w:eastAsia="uk-UA"/>
        </w:rPr>
        <w:t>р</w:t>
      </w:r>
      <w:r>
        <w:rPr>
          <w:rFonts w:ascii="Times New Roman" w:hAnsi="Times New Roman" w:cs="Times New Roman"/>
          <w:b/>
          <w:bCs/>
          <w:sz w:val="72"/>
          <w:szCs w:val="72"/>
          <w:lang w:val="uk-UA" w:eastAsia="uk-UA"/>
        </w:rPr>
        <w:t>.</w:t>
      </w:r>
    </w:p>
    <w:p w:rsidR="00896281" w:rsidRDefault="00896281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:rsidR="00896281" w:rsidRDefault="00896281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:rsidR="00896281" w:rsidRDefault="00896281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:rsidR="00896281" w:rsidRDefault="00896281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:rsidR="00896281" w:rsidRDefault="00896281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:rsidR="00755E04" w:rsidRPr="00BE4F31" w:rsidRDefault="00755E04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BE4F31">
        <w:rPr>
          <w:rFonts w:ascii="Times New Roman" w:hAnsi="Times New Roman" w:cs="Times New Roman"/>
          <w:b/>
          <w:bCs/>
          <w:sz w:val="28"/>
          <w:szCs w:val="28"/>
          <w:lang w:eastAsia="uk-UA"/>
        </w:rPr>
        <w:lastRenderedPageBreak/>
        <w:t xml:space="preserve">План </w:t>
      </w:r>
    </w:p>
    <w:p w:rsidR="00755E04" w:rsidRPr="00BE4F31" w:rsidRDefault="00755E04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BE4F31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роботи методичної комісії </w:t>
      </w:r>
    </w:p>
    <w:p w:rsidR="002C5CE6" w:rsidRPr="002C5CE6" w:rsidRDefault="002C5CE6" w:rsidP="002C5CE6">
      <w:pPr>
        <w:pStyle w:val="ac"/>
        <w:rPr>
          <w:rFonts w:ascii="Times New Roman" w:hAnsi="Times New Roman" w:cs="Times New Roman"/>
          <w:bCs w:val="0"/>
          <w:i/>
          <w:sz w:val="28"/>
          <w:szCs w:val="28"/>
          <w:lang w:val="uk-UA"/>
        </w:rPr>
      </w:pPr>
      <w:r w:rsidRPr="002C5CE6">
        <w:rPr>
          <w:rFonts w:ascii="Times New Roman" w:hAnsi="Times New Roman" w:cs="Times New Roman"/>
          <w:bCs w:val="0"/>
          <w:i/>
          <w:sz w:val="28"/>
          <w:szCs w:val="28"/>
          <w:lang w:val="uk-UA"/>
        </w:rPr>
        <w:t>загальноосвітніх предметів освітніх галузей</w:t>
      </w:r>
    </w:p>
    <w:p w:rsidR="002C5CE6" w:rsidRPr="002C5CE6" w:rsidRDefault="002C5CE6" w:rsidP="002C5CE6">
      <w:pPr>
        <w:pStyle w:val="ac"/>
        <w:rPr>
          <w:rFonts w:ascii="Times New Roman" w:hAnsi="Times New Roman" w:cs="Times New Roman"/>
          <w:bCs w:val="0"/>
          <w:i/>
          <w:sz w:val="28"/>
          <w:szCs w:val="28"/>
          <w:lang w:val="uk-UA"/>
        </w:rPr>
      </w:pPr>
      <w:r w:rsidRPr="002C5CE6">
        <w:rPr>
          <w:rFonts w:ascii="Times New Roman" w:hAnsi="Times New Roman" w:cs="Times New Roman"/>
          <w:bCs w:val="0"/>
          <w:i/>
          <w:sz w:val="28"/>
          <w:szCs w:val="28"/>
          <w:lang w:val="uk-UA"/>
        </w:rPr>
        <w:t>«Мови і літератури» та</w:t>
      </w:r>
    </w:p>
    <w:p w:rsidR="002C5CE6" w:rsidRPr="002C5CE6" w:rsidRDefault="002C5CE6" w:rsidP="002C5CE6">
      <w:pPr>
        <w:pStyle w:val="ac"/>
        <w:rPr>
          <w:rFonts w:ascii="Times New Roman" w:hAnsi="Times New Roman" w:cs="Times New Roman"/>
          <w:bCs w:val="0"/>
          <w:i/>
          <w:sz w:val="28"/>
          <w:szCs w:val="28"/>
          <w:lang w:val="uk-UA"/>
        </w:rPr>
      </w:pPr>
      <w:r w:rsidRPr="002C5CE6">
        <w:rPr>
          <w:rFonts w:ascii="Times New Roman" w:hAnsi="Times New Roman" w:cs="Times New Roman"/>
          <w:bCs w:val="0"/>
          <w:i/>
          <w:sz w:val="28"/>
          <w:szCs w:val="28"/>
          <w:lang w:val="uk-UA"/>
        </w:rPr>
        <w:t>«Суспільствознавства»</w:t>
      </w:r>
    </w:p>
    <w:p w:rsidR="00755E04" w:rsidRPr="00BE4F31" w:rsidRDefault="00755E04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</w:p>
    <w:p w:rsidR="00755E04" w:rsidRPr="00BE4F31" w:rsidRDefault="00755E04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BE4F31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на 20</w:t>
      </w:r>
      <w:r w:rsidRPr="00BE4F31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2</w:t>
      </w:r>
      <w:r w:rsidR="00882C5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5</w:t>
      </w:r>
      <w:r w:rsidRPr="00BE4F31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-20</w:t>
      </w:r>
      <w:r w:rsidRPr="00BE4F31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2</w:t>
      </w:r>
      <w:r w:rsidR="00882C59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6</w:t>
      </w:r>
      <w:r w:rsidRPr="00BE4F31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навчальний рік</w:t>
      </w:r>
    </w:p>
    <w:p w:rsidR="002C5CE6" w:rsidRPr="002C5CE6" w:rsidRDefault="00755E04" w:rsidP="002C5CE6">
      <w:pPr>
        <w:pStyle w:val="ac"/>
        <w:rPr>
          <w:rFonts w:ascii="Times New Roman" w:hAnsi="Times New Roman" w:cs="Times New Roman"/>
          <w:bCs w:val="0"/>
          <w:i/>
          <w:sz w:val="28"/>
          <w:szCs w:val="28"/>
          <w:lang w:val="uk-UA"/>
        </w:rPr>
      </w:pPr>
      <w:r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І. </w:t>
      </w:r>
      <w:r w:rsidR="003A4809" w:rsidRPr="00BE4F31">
        <w:rPr>
          <w:rFonts w:ascii="Times New Roman" w:hAnsi="Times New Roman" w:cs="Times New Roman"/>
          <w:i/>
          <w:sz w:val="28"/>
          <w:szCs w:val="28"/>
        </w:rPr>
        <w:t xml:space="preserve">Завдання методичної комісії </w:t>
      </w:r>
      <w:r w:rsidR="002C5CE6" w:rsidRPr="002C5CE6">
        <w:rPr>
          <w:rFonts w:ascii="Times New Roman" w:hAnsi="Times New Roman" w:cs="Times New Roman"/>
          <w:bCs w:val="0"/>
          <w:i/>
          <w:sz w:val="28"/>
          <w:szCs w:val="28"/>
          <w:lang w:val="uk-UA"/>
        </w:rPr>
        <w:t>загальноосвітніх предметів освітніх галузей</w:t>
      </w:r>
    </w:p>
    <w:p w:rsidR="002C5CE6" w:rsidRPr="002C5CE6" w:rsidRDefault="002C5CE6" w:rsidP="002C5CE6">
      <w:pPr>
        <w:pStyle w:val="ac"/>
        <w:rPr>
          <w:rFonts w:ascii="Times New Roman" w:hAnsi="Times New Roman" w:cs="Times New Roman"/>
          <w:bCs w:val="0"/>
          <w:i/>
          <w:sz w:val="28"/>
          <w:szCs w:val="28"/>
          <w:lang w:val="uk-UA"/>
        </w:rPr>
      </w:pPr>
      <w:r w:rsidRPr="002C5CE6">
        <w:rPr>
          <w:rFonts w:ascii="Times New Roman" w:hAnsi="Times New Roman" w:cs="Times New Roman"/>
          <w:bCs w:val="0"/>
          <w:i/>
          <w:sz w:val="28"/>
          <w:szCs w:val="28"/>
          <w:lang w:val="uk-UA"/>
        </w:rPr>
        <w:t>«Мови і літератури» та</w:t>
      </w:r>
      <w:r w:rsidRPr="002C5CE6">
        <w:rPr>
          <w:rFonts w:ascii="Times New Roman" w:hAnsi="Times New Roman" w:cs="Times New Roman"/>
          <w:bCs w:val="0"/>
          <w:i/>
          <w:sz w:val="28"/>
          <w:szCs w:val="28"/>
          <w:lang w:val="uk-UA"/>
        </w:rPr>
        <w:t xml:space="preserve"> </w:t>
      </w:r>
      <w:r w:rsidRPr="002C5CE6">
        <w:rPr>
          <w:rFonts w:ascii="Times New Roman" w:hAnsi="Times New Roman" w:cs="Times New Roman"/>
          <w:bCs w:val="0"/>
          <w:i/>
          <w:sz w:val="28"/>
          <w:szCs w:val="28"/>
          <w:lang w:val="uk-UA"/>
        </w:rPr>
        <w:t>«Суспільствознавства»</w:t>
      </w:r>
    </w:p>
    <w:p w:rsidR="00D25391" w:rsidRDefault="00D25391" w:rsidP="00BE4F31">
      <w:pPr>
        <w:spacing w:after="0" w:line="360" w:lineRule="auto"/>
        <w:ind w:left="2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4809" w:rsidRPr="00BE4F31" w:rsidRDefault="003A4809" w:rsidP="00BE4F31">
      <w:pPr>
        <w:spacing w:after="0" w:line="360" w:lineRule="auto"/>
        <w:ind w:left="2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b/>
          <w:i/>
          <w:sz w:val="28"/>
          <w:szCs w:val="28"/>
        </w:rPr>
        <w:t>на 202</w:t>
      </w:r>
      <w:r w:rsidR="00882C5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5</w:t>
      </w:r>
      <w:r w:rsidRPr="00BE4F31">
        <w:rPr>
          <w:rFonts w:ascii="Times New Roman" w:eastAsia="Times New Roman" w:hAnsi="Times New Roman" w:cs="Times New Roman"/>
          <w:b/>
          <w:i/>
          <w:sz w:val="28"/>
          <w:szCs w:val="28"/>
        </w:rPr>
        <w:t>-202</w:t>
      </w:r>
      <w:r w:rsidR="00882C5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6</w:t>
      </w:r>
      <w:r w:rsidRPr="00BE4F3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н.р.</w:t>
      </w:r>
    </w:p>
    <w:p w:rsidR="00755E04" w:rsidRPr="00BE4F31" w:rsidRDefault="00755E04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У новому навчальному році підходи щодо вивчення </w:t>
      </w: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>суспільно-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>гуманітарних дисциплін добиратимуться таким чином, щоб стимулювати учнів до активної мовленнєвої та морально-етичної діяльності, а у зміст навчального матеріа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softHyphen/>
        <w:t>лу вкладатиметься національний аспект.</w:t>
      </w:r>
    </w:p>
    <w:p w:rsidR="002C5CE6" w:rsidRPr="002C5CE6" w:rsidRDefault="00755E04" w:rsidP="002C5CE6">
      <w:pPr>
        <w:pStyle w:val="ac"/>
        <w:rPr>
          <w:rFonts w:ascii="Times New Roman" w:hAnsi="Times New Roman" w:cs="Times New Roman"/>
          <w:bCs w:val="0"/>
          <w:sz w:val="28"/>
          <w:szCs w:val="28"/>
          <w:lang w:val="uk-UA"/>
        </w:rPr>
      </w:pPr>
      <w:r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Завдання 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 методичн</w:t>
      </w: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>ої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 комісі</w:t>
      </w: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>ї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  </w:t>
      </w:r>
      <w:r w:rsidR="002C5CE6" w:rsidRPr="002C5CE6">
        <w:rPr>
          <w:rFonts w:ascii="Times New Roman" w:hAnsi="Times New Roman" w:cs="Times New Roman"/>
          <w:bCs w:val="0"/>
          <w:sz w:val="28"/>
          <w:szCs w:val="28"/>
          <w:lang w:val="uk-UA"/>
        </w:rPr>
        <w:t>загальноосвітніх предметів освітніх галузей</w:t>
      </w:r>
    </w:p>
    <w:p w:rsidR="002C5CE6" w:rsidRPr="002C5CE6" w:rsidRDefault="002C5CE6" w:rsidP="002C5CE6">
      <w:pPr>
        <w:pStyle w:val="ac"/>
        <w:rPr>
          <w:rFonts w:ascii="Times New Roman" w:hAnsi="Times New Roman" w:cs="Times New Roman"/>
          <w:bCs w:val="0"/>
          <w:sz w:val="28"/>
          <w:szCs w:val="28"/>
          <w:lang w:val="uk-UA"/>
        </w:rPr>
      </w:pPr>
      <w:r w:rsidRPr="002C5CE6">
        <w:rPr>
          <w:rFonts w:ascii="Times New Roman" w:hAnsi="Times New Roman" w:cs="Times New Roman"/>
          <w:bCs w:val="0"/>
          <w:sz w:val="28"/>
          <w:szCs w:val="28"/>
          <w:lang w:val="uk-UA"/>
        </w:rPr>
        <w:t>«Мови і літератури» та «Суспільствознавства»</w:t>
      </w:r>
    </w:p>
    <w:p w:rsidR="00755E04" w:rsidRPr="00BE4F31" w:rsidRDefault="00755E04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E4F31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у 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>20</w:t>
      </w: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>2</w:t>
      </w:r>
      <w:r w:rsidR="00882C59">
        <w:rPr>
          <w:rFonts w:ascii="Times New Roman" w:hAnsi="Times New Roman" w:cs="Times New Roman"/>
          <w:sz w:val="28"/>
          <w:szCs w:val="28"/>
          <w:lang w:val="uk-UA" w:eastAsia="uk-UA"/>
        </w:rPr>
        <w:t>5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>-20</w:t>
      </w: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>2</w:t>
      </w:r>
      <w:r w:rsidR="00882C59">
        <w:rPr>
          <w:rFonts w:ascii="Times New Roman" w:hAnsi="Times New Roman" w:cs="Times New Roman"/>
          <w:sz w:val="28"/>
          <w:szCs w:val="28"/>
          <w:lang w:val="uk-UA" w:eastAsia="uk-UA"/>
        </w:rPr>
        <w:t>6</w:t>
      </w:r>
      <w:r w:rsidR="00FF079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>н. р.:</w:t>
      </w:r>
    </w:p>
    <w:p w:rsidR="00F908CF" w:rsidRPr="00BE4F31" w:rsidRDefault="00F908CF" w:rsidP="00BE4F31">
      <w:pPr>
        <w:numPr>
          <w:ilvl w:val="0"/>
          <w:numId w:val="4"/>
        </w:numPr>
        <w:tabs>
          <w:tab w:val="left" w:pos="567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Вивчення змісту навчальних планів і програм та внесення пропозицій щодо їх удосконалення.</w:t>
      </w:r>
    </w:p>
    <w:p w:rsidR="00F908CF" w:rsidRPr="00BE4F31" w:rsidRDefault="00F908CF" w:rsidP="00BE4F31">
      <w:pPr>
        <w:pStyle w:val="a3"/>
        <w:numPr>
          <w:ilvl w:val="0"/>
          <w:numId w:val="4"/>
        </w:numPr>
        <w:tabs>
          <w:tab w:val="left" w:pos="567"/>
        </w:tabs>
        <w:spacing w:after="0" w:line="360" w:lineRule="auto"/>
        <w:ind w:left="0"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Вивчення наказів, інструктивно-методичних листів і розробка заходів з їх реалізації.</w:t>
      </w:r>
    </w:p>
    <w:p w:rsidR="00F908CF" w:rsidRPr="00BE4F31" w:rsidRDefault="00F908CF" w:rsidP="00BE4F31">
      <w:pPr>
        <w:numPr>
          <w:ilvl w:val="0"/>
          <w:numId w:val="4"/>
        </w:numPr>
        <w:tabs>
          <w:tab w:val="left" w:pos="567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Розробка заходів з підвищення якості навчання і виховання учнів.</w:t>
      </w:r>
    </w:p>
    <w:p w:rsidR="00F908CF" w:rsidRPr="00BE4F31" w:rsidRDefault="00F908CF" w:rsidP="00BE4F31">
      <w:pPr>
        <w:numPr>
          <w:ilvl w:val="0"/>
          <w:numId w:val="4"/>
        </w:numPr>
        <w:tabs>
          <w:tab w:val="left" w:pos="567"/>
        </w:tabs>
        <w:spacing w:after="0" w:line="360" w:lineRule="auto"/>
        <w:ind w:right="20"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Вивчення і використання в навчальному процесі нових педагогічних технологій, аналіз результатів цієї роботи.</w:t>
      </w:r>
    </w:p>
    <w:p w:rsidR="00F908CF" w:rsidRPr="00BE4F31" w:rsidRDefault="00F908CF" w:rsidP="00BE4F31">
      <w:pPr>
        <w:numPr>
          <w:ilvl w:val="0"/>
          <w:numId w:val="4"/>
        </w:numPr>
        <w:tabs>
          <w:tab w:val="left" w:pos="567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Обговорення планів позакласної роботи з учнями з предмета, предметних тижнів, олімпіад тощо.</w:t>
      </w:r>
    </w:p>
    <w:p w:rsidR="00F908CF" w:rsidRPr="00BE4F31" w:rsidRDefault="00F908CF" w:rsidP="00BE4F31">
      <w:pPr>
        <w:numPr>
          <w:ilvl w:val="0"/>
          <w:numId w:val="4"/>
        </w:numPr>
        <w:tabs>
          <w:tab w:val="left" w:pos="567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Огляди методичної літератури, фахових видань.</w:t>
      </w:r>
    </w:p>
    <w:p w:rsidR="00F908CF" w:rsidRPr="00BE4F31" w:rsidRDefault="00F908CF" w:rsidP="00BE4F31">
      <w:pPr>
        <w:numPr>
          <w:ilvl w:val="0"/>
          <w:numId w:val="4"/>
        </w:numPr>
        <w:tabs>
          <w:tab w:val="left" w:pos="567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Обговорення підготовлених методичних матеріалів, відкритих уроків та позаурочних заходів.</w:t>
      </w:r>
    </w:p>
    <w:p w:rsidR="00F908CF" w:rsidRPr="00BE4F31" w:rsidRDefault="00F908CF" w:rsidP="00BE4F31">
      <w:pPr>
        <w:numPr>
          <w:ilvl w:val="0"/>
          <w:numId w:val="4"/>
        </w:numPr>
        <w:tabs>
          <w:tab w:val="left" w:pos="567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Творчі звіти викладачів про роботу над обраною методичною темою (обов’язково тих, хто атестується).</w:t>
      </w:r>
    </w:p>
    <w:p w:rsidR="00F908CF" w:rsidRPr="00BE4F31" w:rsidRDefault="00F908CF" w:rsidP="00BE4F31">
      <w:pPr>
        <w:numPr>
          <w:ilvl w:val="0"/>
          <w:numId w:val="4"/>
        </w:numPr>
        <w:tabs>
          <w:tab w:val="left" w:pos="567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Обговорення питань про роботу з обдарованими учнями.</w:t>
      </w:r>
    </w:p>
    <w:p w:rsidR="00F908CF" w:rsidRPr="00BE4F31" w:rsidRDefault="00F908CF" w:rsidP="00BE4F31">
      <w:pPr>
        <w:numPr>
          <w:ilvl w:val="0"/>
          <w:numId w:val="4"/>
        </w:numPr>
        <w:tabs>
          <w:tab w:val="left" w:pos="567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Доведення до відома інформації про результати участі у роботі обласних заходів НМЦ ПТО.</w:t>
      </w:r>
    </w:p>
    <w:p w:rsidR="00F908CF" w:rsidRPr="00D25391" w:rsidRDefault="00F908CF" w:rsidP="00D25391">
      <w:pPr>
        <w:numPr>
          <w:ilvl w:val="0"/>
          <w:numId w:val="4"/>
        </w:numPr>
        <w:tabs>
          <w:tab w:val="left" w:pos="567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Виявлення,   вивчення,   узагальнення   передового   педагогічного</w:t>
      </w:r>
      <w:r w:rsidR="00D253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25391">
        <w:rPr>
          <w:rFonts w:ascii="Times New Roman" w:eastAsia="Times New Roman" w:hAnsi="Times New Roman" w:cs="Times New Roman"/>
          <w:sz w:val="28"/>
          <w:szCs w:val="28"/>
        </w:rPr>
        <w:t>досвіду.</w:t>
      </w:r>
    </w:p>
    <w:p w:rsidR="00F908CF" w:rsidRPr="00BE4F31" w:rsidRDefault="00F908CF" w:rsidP="00BE4F31">
      <w:pPr>
        <w:numPr>
          <w:ilvl w:val="0"/>
          <w:numId w:val="4"/>
        </w:numPr>
        <w:tabs>
          <w:tab w:val="left" w:pos="567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 xml:space="preserve">Аналіз результатів </w:t>
      </w:r>
      <w:r w:rsidRPr="00BE4F31">
        <w:rPr>
          <w:rFonts w:ascii="Times New Roman" w:eastAsia="Times New Roman" w:hAnsi="Times New Roman" w:cs="Times New Roman"/>
          <w:sz w:val="28"/>
          <w:szCs w:val="28"/>
          <w:lang w:val="uk-UA"/>
        </w:rPr>
        <w:t>моніторингу</w:t>
      </w:r>
      <w:r w:rsidRPr="00BE4F31">
        <w:rPr>
          <w:rFonts w:ascii="Times New Roman" w:eastAsia="Times New Roman" w:hAnsi="Times New Roman" w:cs="Times New Roman"/>
          <w:sz w:val="28"/>
          <w:szCs w:val="28"/>
        </w:rPr>
        <w:t>, внутрішнього контролю, розробка пропозицій та рекомендацій з поліпшення навчально-виховного процесу;</w:t>
      </w:r>
    </w:p>
    <w:p w:rsidR="00F908CF" w:rsidRPr="00BE4F31" w:rsidRDefault="00F908CF" w:rsidP="00BE4F31">
      <w:pPr>
        <w:numPr>
          <w:ilvl w:val="0"/>
          <w:numId w:val="4"/>
        </w:numPr>
        <w:tabs>
          <w:tab w:val="left" w:pos="567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Організація наставництва, надання допомоги молодим педагогічним працівникам; організація взаємовідвідування уроків, відкритих уроків та їх обговорення.</w:t>
      </w:r>
    </w:p>
    <w:p w:rsidR="00F908CF" w:rsidRPr="00BE4F31" w:rsidRDefault="00F908CF" w:rsidP="00BE4F31">
      <w:pPr>
        <w:tabs>
          <w:tab w:val="left" w:pos="567"/>
          <w:tab w:val="left" w:pos="3400"/>
          <w:tab w:val="left" w:pos="5740"/>
          <w:tab w:val="left" w:pos="7260"/>
          <w:tab w:val="left" w:pos="8720"/>
        </w:tabs>
        <w:spacing w:after="0" w:line="360" w:lineRule="auto"/>
        <w:ind w:firstLine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E4F31">
        <w:rPr>
          <w:rFonts w:ascii="Times New Roman" w:eastAsia="Times New Roman" w:hAnsi="Times New Roman" w:cs="Times New Roman"/>
          <w:sz w:val="28"/>
          <w:szCs w:val="28"/>
        </w:rPr>
        <w:tab/>
        <w:t>Організація</w:t>
      </w:r>
      <w:r w:rsidRPr="00BE4F31">
        <w:rPr>
          <w:rFonts w:ascii="Times New Roman" w:eastAsia="Times New Roman" w:hAnsi="Times New Roman" w:cs="Times New Roman"/>
          <w:sz w:val="28"/>
          <w:szCs w:val="28"/>
        </w:rPr>
        <w:tab/>
        <w:t>самоосвітньої</w:t>
      </w:r>
      <w:r w:rsidRPr="00BE4F31">
        <w:rPr>
          <w:rFonts w:ascii="Times New Roman" w:eastAsia="Times New Roman" w:hAnsi="Times New Roman" w:cs="Times New Roman"/>
          <w:sz w:val="28"/>
          <w:szCs w:val="28"/>
        </w:rPr>
        <w:tab/>
        <w:t>роботи</w:t>
      </w:r>
      <w:r w:rsidRPr="00BE4F31">
        <w:rPr>
          <w:rFonts w:ascii="Times New Roman" w:eastAsia="Times New Roman" w:hAnsi="Times New Roman" w:cs="Times New Roman"/>
          <w:sz w:val="28"/>
          <w:szCs w:val="28"/>
        </w:rPr>
        <w:tab/>
        <w:t>членів</w:t>
      </w:r>
      <w:r w:rsidRPr="00BE4F31">
        <w:rPr>
          <w:rFonts w:ascii="Times New Roman" w:eastAsia="Times New Roman" w:hAnsi="Times New Roman" w:cs="Times New Roman"/>
          <w:sz w:val="28"/>
          <w:szCs w:val="28"/>
        </w:rPr>
        <w:tab/>
        <w:t>комісії.</w:t>
      </w:r>
    </w:p>
    <w:p w:rsidR="00755E04" w:rsidRPr="00BE4F31" w:rsidRDefault="00F908CF" w:rsidP="00BE4F31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30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 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>Впровадж</w:t>
      </w: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ення </w:t>
      </w:r>
      <w:r w:rsidR="00755E04"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 новітні</w:t>
      </w: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>х</w:t>
      </w:r>
      <w:r w:rsidR="00755E04"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 інформаційн</w:t>
      </w: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>их</w:t>
      </w:r>
      <w:r w:rsidR="00755E04"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 технологі</w:t>
      </w: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>й</w:t>
      </w:r>
      <w:r w:rsidR="00755E04"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 для науково-методичного забезпечення самостійної роботи учнів;</w:t>
      </w:r>
    </w:p>
    <w:p w:rsidR="00755E04" w:rsidRPr="00BE4F31" w:rsidRDefault="00755E04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6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Значну увагу </w:t>
      </w:r>
      <w:r w:rsidRPr="00BE4F31">
        <w:rPr>
          <w:rFonts w:ascii="Times New Roman" w:hAnsi="Times New Roman" w:cs="Times New Roman"/>
          <w:bCs/>
          <w:sz w:val="28"/>
          <w:szCs w:val="28"/>
          <w:lang w:eastAsia="uk-UA"/>
        </w:rPr>
        <w:t>методична комісія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 приділятиме </w:t>
      </w:r>
      <w:r w:rsidRPr="00BE4F31">
        <w:rPr>
          <w:rFonts w:ascii="Times New Roman" w:hAnsi="Times New Roman" w:cs="Times New Roman"/>
          <w:bCs/>
          <w:sz w:val="28"/>
          <w:szCs w:val="28"/>
          <w:lang w:eastAsia="uk-UA"/>
        </w:rPr>
        <w:t>аналізу навчально-виховних здо</w:t>
      </w:r>
      <w:r w:rsidRPr="00BE4F31">
        <w:rPr>
          <w:rFonts w:ascii="Times New Roman" w:hAnsi="Times New Roman" w:cs="Times New Roman"/>
          <w:bCs/>
          <w:sz w:val="28"/>
          <w:szCs w:val="28"/>
          <w:lang w:eastAsia="uk-UA"/>
        </w:rPr>
        <w:softHyphen/>
        <w:t xml:space="preserve">бутків викладачів та рівня знань учнів  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з гуманітарних дисциплін. При цьому викладачі </w:t>
      </w:r>
      <w:r w:rsidRPr="00BE4F3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методкомісії 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>дбатимуть:</w:t>
      </w:r>
    </w:p>
    <w:p w:rsidR="00755E04" w:rsidRPr="00BE4F31" w:rsidRDefault="00755E04" w:rsidP="00BE4F31">
      <w:pPr>
        <w:numPr>
          <w:ilvl w:val="0"/>
          <w:numId w:val="2"/>
        </w:numPr>
        <w:shd w:val="clear" w:color="auto" w:fill="FFFFFF"/>
        <w:tabs>
          <w:tab w:val="clear" w:pos="1280"/>
          <w:tab w:val="num" w:pos="0"/>
          <w:tab w:val="left" w:pos="567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E4F31">
        <w:rPr>
          <w:rFonts w:ascii="Times New Roman" w:hAnsi="Times New Roman" w:cs="Times New Roman"/>
          <w:sz w:val="28"/>
          <w:szCs w:val="28"/>
          <w:lang w:eastAsia="uk-UA"/>
        </w:rPr>
        <w:t xml:space="preserve"> про озброєння учнів не лише знаннями, а й вміннями, настанова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softHyphen/>
        <w:t>ми та ціннісними орієнтаціями, що необхідні для відповідальної та компе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softHyphen/>
        <w:t>тентної участі в житті суспільства в умовах демократії;</w:t>
      </w:r>
    </w:p>
    <w:p w:rsidR="00755E04" w:rsidRPr="00BE4F31" w:rsidRDefault="00755E04" w:rsidP="00BE4F31">
      <w:pPr>
        <w:numPr>
          <w:ilvl w:val="0"/>
          <w:numId w:val="2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E4F31">
        <w:rPr>
          <w:rFonts w:ascii="Times New Roman" w:hAnsi="Times New Roman" w:cs="Times New Roman"/>
          <w:sz w:val="28"/>
          <w:szCs w:val="28"/>
          <w:lang w:eastAsia="uk-UA"/>
        </w:rPr>
        <w:t>про формування у ліцеїстів гуманістичних переконань, суспільної активності, національної свідомості, соціальної відповідальнос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softHyphen/>
        <w:t>ті, активної громадянської позиції та вміння діяти у правовому полі;</w:t>
      </w:r>
    </w:p>
    <w:p w:rsidR="00755E04" w:rsidRPr="00BE4F31" w:rsidRDefault="00755E04" w:rsidP="00BE4F31">
      <w:pPr>
        <w:numPr>
          <w:ilvl w:val="0"/>
          <w:numId w:val="2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E4F31">
        <w:rPr>
          <w:rFonts w:ascii="Times New Roman" w:hAnsi="Times New Roman" w:cs="Times New Roman"/>
          <w:sz w:val="28"/>
          <w:szCs w:val="28"/>
          <w:lang w:eastAsia="uk-UA"/>
        </w:rPr>
        <w:t>максимально сприятимуть соціал</w:t>
      </w:r>
      <w:r w:rsidR="00E05821" w:rsidRPr="00BE4F31">
        <w:rPr>
          <w:rFonts w:ascii="Times New Roman" w:hAnsi="Times New Roman" w:cs="Times New Roman"/>
          <w:sz w:val="28"/>
          <w:szCs w:val="28"/>
          <w:lang w:eastAsia="uk-UA"/>
        </w:rPr>
        <w:t>ьному та індивідуальному самови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t>значенню ліцеїстів, формуванню їх світогляду, свідомої жит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softHyphen/>
        <w:t>тєвої позиції, що спрямована на якнайповнішу реалізацію ними своїх здіб</w:t>
      </w:r>
      <w:r w:rsidRPr="00BE4F31">
        <w:rPr>
          <w:rFonts w:ascii="Times New Roman" w:hAnsi="Times New Roman" w:cs="Times New Roman"/>
          <w:sz w:val="28"/>
          <w:szCs w:val="28"/>
          <w:lang w:eastAsia="uk-UA"/>
        </w:rPr>
        <w:softHyphen/>
        <w:t>ностей, потенційних можливостей та здатності до самостійного здобуття знань.</w:t>
      </w:r>
    </w:p>
    <w:p w:rsidR="00755E04" w:rsidRPr="00BE4F31" w:rsidRDefault="00755E04" w:rsidP="00BE4F31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:rsidR="00F908CF" w:rsidRPr="00BE4F31" w:rsidRDefault="00F908CF" w:rsidP="00BE4F31">
      <w:pPr>
        <w:spacing w:after="0" w:line="360" w:lineRule="auto"/>
        <w:ind w:left="15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BE4F31">
        <w:rPr>
          <w:rFonts w:ascii="Times New Roman" w:eastAsia="Times New Roman" w:hAnsi="Times New Roman" w:cs="Times New Roman"/>
          <w:b/>
          <w:sz w:val="28"/>
          <w:szCs w:val="28"/>
        </w:rPr>
        <w:t>І. Мета роботи методичної комісії</w:t>
      </w:r>
    </w:p>
    <w:p w:rsidR="002C5CE6" w:rsidRPr="002C5CE6" w:rsidRDefault="002C5CE6" w:rsidP="002C5CE6">
      <w:pPr>
        <w:pStyle w:val="ac"/>
        <w:rPr>
          <w:rFonts w:ascii="Times New Roman" w:hAnsi="Times New Roman" w:cs="Times New Roman"/>
          <w:bCs w:val="0"/>
          <w:sz w:val="28"/>
          <w:szCs w:val="28"/>
          <w:lang w:val="uk-UA"/>
        </w:rPr>
      </w:pPr>
      <w:r w:rsidRPr="002C5CE6">
        <w:rPr>
          <w:rFonts w:ascii="Times New Roman" w:hAnsi="Times New Roman" w:cs="Times New Roman"/>
          <w:bCs w:val="0"/>
          <w:sz w:val="28"/>
          <w:szCs w:val="28"/>
          <w:lang w:val="uk-UA"/>
        </w:rPr>
        <w:t>загальноосвітніх предметів освітніх галузей</w:t>
      </w:r>
    </w:p>
    <w:p w:rsidR="002C5CE6" w:rsidRPr="002C5CE6" w:rsidRDefault="002C5CE6" w:rsidP="002C5CE6">
      <w:pPr>
        <w:pStyle w:val="ac"/>
        <w:rPr>
          <w:rFonts w:ascii="Times New Roman" w:hAnsi="Times New Roman" w:cs="Times New Roman"/>
          <w:bCs w:val="0"/>
          <w:sz w:val="28"/>
          <w:szCs w:val="28"/>
          <w:lang w:val="uk-UA"/>
        </w:rPr>
      </w:pPr>
      <w:r w:rsidRPr="002C5CE6">
        <w:rPr>
          <w:rFonts w:ascii="Times New Roman" w:hAnsi="Times New Roman" w:cs="Times New Roman"/>
          <w:bCs w:val="0"/>
          <w:sz w:val="28"/>
          <w:szCs w:val="28"/>
          <w:lang w:val="uk-UA"/>
        </w:rPr>
        <w:t>«Мови і літератури» та «Суспільствознавства»</w:t>
      </w:r>
    </w:p>
    <w:p w:rsidR="00F908CF" w:rsidRPr="00BE4F31" w:rsidRDefault="00F908CF" w:rsidP="00BE4F31">
      <w:pPr>
        <w:spacing w:after="0" w:line="360" w:lineRule="auto"/>
        <w:ind w:left="15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F908CF" w:rsidRPr="00BE4F31" w:rsidRDefault="00F908CF" w:rsidP="00BE4F31">
      <w:pPr>
        <w:numPr>
          <w:ilvl w:val="0"/>
          <w:numId w:val="5"/>
        </w:numPr>
        <w:spacing w:after="0" w:line="360" w:lineRule="auto"/>
        <w:ind w:left="426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Підвищення рівня методичної майстерності.</w:t>
      </w:r>
    </w:p>
    <w:p w:rsidR="00F908CF" w:rsidRPr="00BE4F31" w:rsidRDefault="00F908CF" w:rsidP="00BE4F31">
      <w:pPr>
        <w:numPr>
          <w:ilvl w:val="0"/>
          <w:numId w:val="5"/>
        </w:numPr>
        <w:spacing w:after="0" w:line="360" w:lineRule="auto"/>
        <w:ind w:left="426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Обмін досвідом.</w:t>
      </w:r>
    </w:p>
    <w:p w:rsidR="00F908CF" w:rsidRPr="00BE4F31" w:rsidRDefault="00F908CF" w:rsidP="00BE4F31">
      <w:pPr>
        <w:numPr>
          <w:ilvl w:val="0"/>
          <w:numId w:val="5"/>
        </w:numPr>
        <w:spacing w:after="0" w:line="360" w:lineRule="auto"/>
        <w:ind w:left="426" w:hanging="425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Підвищення рівня інформаційної компетентності учнів.</w:t>
      </w:r>
    </w:p>
    <w:p w:rsidR="00F908CF" w:rsidRPr="00BE4F31" w:rsidRDefault="00F908CF" w:rsidP="00BE4F31">
      <w:pPr>
        <w:spacing w:after="0" w:line="360" w:lineRule="auto"/>
        <w:ind w:left="426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08CF" w:rsidRPr="00BE4F31" w:rsidRDefault="00F908CF" w:rsidP="00BE4F31">
      <w:pPr>
        <w:numPr>
          <w:ilvl w:val="0"/>
          <w:numId w:val="5"/>
        </w:numPr>
        <w:spacing w:after="0" w:line="360" w:lineRule="auto"/>
        <w:ind w:left="426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Поліпшення якості освіти, робота з учнями, які потребують додаткової уваги.</w:t>
      </w:r>
    </w:p>
    <w:p w:rsidR="00F908CF" w:rsidRPr="00BE4F31" w:rsidRDefault="00F908CF" w:rsidP="00BE4F31">
      <w:pPr>
        <w:spacing w:after="0" w:line="360" w:lineRule="auto"/>
        <w:ind w:left="426" w:hanging="425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F908CF" w:rsidRPr="00BE4F31">
          <w:pgSz w:w="11900" w:h="16838"/>
          <w:pgMar w:top="1147" w:right="846" w:bottom="1440" w:left="1440" w:header="0" w:footer="0" w:gutter="0"/>
          <w:cols w:space="0" w:equalWidth="0">
            <w:col w:w="9620"/>
          </w:cols>
          <w:docGrid w:linePitch="360"/>
        </w:sectPr>
      </w:pPr>
    </w:p>
    <w:p w:rsidR="00F908CF" w:rsidRPr="00BE4F31" w:rsidRDefault="00F908CF" w:rsidP="00BE4F31">
      <w:pPr>
        <w:numPr>
          <w:ilvl w:val="0"/>
          <w:numId w:val="6"/>
        </w:numPr>
        <w:spacing w:after="0" w:line="360" w:lineRule="auto"/>
        <w:ind w:left="426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ge11"/>
      <w:bookmarkEnd w:id="0"/>
      <w:r w:rsidRPr="00BE4F31">
        <w:rPr>
          <w:rFonts w:ascii="Times New Roman" w:eastAsia="Times New Roman" w:hAnsi="Times New Roman" w:cs="Times New Roman"/>
          <w:sz w:val="28"/>
          <w:szCs w:val="28"/>
        </w:rPr>
        <w:t>Досконале оволодіння методикою інформаційно-комунікаційної технології, створення портфоліо викладача, формування електронної бази творчих напрацювань.</w:t>
      </w:r>
    </w:p>
    <w:p w:rsidR="00F908CF" w:rsidRPr="00BE4F31" w:rsidRDefault="00F908CF" w:rsidP="00BE4F31">
      <w:pPr>
        <w:numPr>
          <w:ilvl w:val="0"/>
          <w:numId w:val="6"/>
        </w:numPr>
        <w:spacing w:after="0" w:line="360" w:lineRule="auto"/>
        <w:ind w:left="426" w:hanging="425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Моніторинг рівня професійного зростання викладачів.</w:t>
      </w:r>
    </w:p>
    <w:p w:rsidR="00F908CF" w:rsidRPr="00BE4F31" w:rsidRDefault="00F908CF" w:rsidP="00BE4F31">
      <w:pPr>
        <w:spacing w:after="0" w:line="360" w:lineRule="auto"/>
        <w:ind w:left="426" w:hanging="425"/>
        <w:rPr>
          <w:rFonts w:ascii="Times New Roman" w:eastAsia="Times New Roman" w:hAnsi="Times New Roman" w:cs="Times New Roman"/>
          <w:sz w:val="28"/>
          <w:szCs w:val="28"/>
        </w:rPr>
      </w:pPr>
    </w:p>
    <w:p w:rsidR="00F908CF" w:rsidRPr="00BE4F31" w:rsidRDefault="00F908CF" w:rsidP="00BE4F31">
      <w:pPr>
        <w:spacing w:after="0" w:line="360" w:lineRule="auto"/>
        <w:ind w:right="-2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BE4F31">
        <w:rPr>
          <w:rFonts w:ascii="Times New Roman" w:eastAsia="Times New Roman" w:hAnsi="Times New Roman" w:cs="Times New Roman"/>
          <w:b/>
          <w:sz w:val="28"/>
          <w:szCs w:val="28"/>
        </w:rPr>
        <w:t>ІІ. Пріоритетні напрями роботи методичної комісії</w:t>
      </w:r>
    </w:p>
    <w:p w:rsidR="002C5CE6" w:rsidRPr="002C5CE6" w:rsidRDefault="002C5CE6" w:rsidP="002C5CE6">
      <w:pPr>
        <w:pStyle w:val="ac"/>
        <w:rPr>
          <w:rFonts w:ascii="Times New Roman" w:hAnsi="Times New Roman" w:cs="Times New Roman"/>
          <w:bCs w:val="0"/>
          <w:sz w:val="28"/>
          <w:szCs w:val="28"/>
          <w:lang w:val="uk-UA"/>
        </w:rPr>
      </w:pPr>
      <w:r w:rsidRPr="002C5CE6">
        <w:rPr>
          <w:rFonts w:ascii="Times New Roman" w:hAnsi="Times New Roman" w:cs="Times New Roman"/>
          <w:bCs w:val="0"/>
          <w:sz w:val="28"/>
          <w:szCs w:val="28"/>
          <w:lang w:val="uk-UA"/>
        </w:rPr>
        <w:t>загальноосвітніх предметів освітніх галузей</w:t>
      </w:r>
    </w:p>
    <w:p w:rsidR="00F908CF" w:rsidRPr="00980B8F" w:rsidRDefault="002C5CE6" w:rsidP="00980B8F">
      <w:pPr>
        <w:pStyle w:val="ac"/>
        <w:rPr>
          <w:rFonts w:ascii="Times New Roman" w:hAnsi="Times New Roman" w:cs="Times New Roman"/>
          <w:bCs w:val="0"/>
          <w:sz w:val="28"/>
          <w:szCs w:val="28"/>
          <w:lang w:val="uk-UA"/>
        </w:rPr>
      </w:pPr>
      <w:r w:rsidRPr="002C5CE6">
        <w:rPr>
          <w:rFonts w:ascii="Times New Roman" w:hAnsi="Times New Roman" w:cs="Times New Roman"/>
          <w:bCs w:val="0"/>
          <w:sz w:val="28"/>
          <w:szCs w:val="28"/>
          <w:lang w:val="uk-UA"/>
        </w:rPr>
        <w:t>«Мови і літератури» та «Суспільствознавства»</w:t>
      </w:r>
      <w:r w:rsidR="00F908CF" w:rsidRPr="00BE4F31">
        <w:rPr>
          <w:rFonts w:ascii="Times New Roman" w:hAnsi="Times New Roman" w:cs="Times New Roman"/>
          <w:sz w:val="28"/>
          <w:szCs w:val="28"/>
        </w:rPr>
        <w:t>:</w:t>
      </w:r>
    </w:p>
    <w:p w:rsidR="00F908CF" w:rsidRPr="00D25391" w:rsidRDefault="00F908CF" w:rsidP="00D25391">
      <w:pPr>
        <w:numPr>
          <w:ilvl w:val="0"/>
          <w:numId w:val="7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Практичне впровадження методики інформаційно-комунікаційної</w:t>
      </w:r>
      <w:r w:rsidR="00D253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25391">
        <w:rPr>
          <w:rFonts w:ascii="Times New Roman" w:eastAsia="Times New Roman" w:hAnsi="Times New Roman" w:cs="Times New Roman"/>
          <w:sz w:val="28"/>
          <w:szCs w:val="28"/>
        </w:rPr>
        <w:t>технології.</w:t>
      </w:r>
    </w:p>
    <w:p w:rsidR="00F908CF" w:rsidRPr="00BE4F31" w:rsidRDefault="00F908CF" w:rsidP="00D25391">
      <w:pPr>
        <w:numPr>
          <w:ilvl w:val="0"/>
          <w:numId w:val="7"/>
        </w:numPr>
        <w:tabs>
          <w:tab w:val="left" w:pos="993"/>
          <w:tab w:val="left" w:pos="1518"/>
        </w:tabs>
        <w:spacing w:after="0" w:line="360" w:lineRule="auto"/>
        <w:ind w:left="426" w:right="120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Особистісно-орієнтований підхід до навчання через індивідуальну роботу з учнями.</w:t>
      </w:r>
    </w:p>
    <w:p w:rsidR="00F908CF" w:rsidRPr="00BE4F31" w:rsidRDefault="00F908CF" w:rsidP="00D25391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Професійна спрямованість навчання.</w:t>
      </w:r>
    </w:p>
    <w:p w:rsidR="00F908CF" w:rsidRPr="00BE4F31" w:rsidRDefault="00F908CF" w:rsidP="00D25391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Впровадження нестандартних методів навчання.</w:t>
      </w:r>
    </w:p>
    <w:p w:rsidR="00F908CF" w:rsidRPr="00D25391" w:rsidRDefault="00F908CF" w:rsidP="00D25391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Обговорення проблемних питань, над якими працюють</w:t>
      </w:r>
      <w:r w:rsidR="00D253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25391">
        <w:rPr>
          <w:rFonts w:ascii="Times New Roman" w:eastAsia="Times New Roman" w:hAnsi="Times New Roman" w:cs="Times New Roman"/>
          <w:sz w:val="28"/>
          <w:szCs w:val="28"/>
        </w:rPr>
        <w:t>викладачі.</w:t>
      </w:r>
    </w:p>
    <w:p w:rsidR="00F908CF" w:rsidRPr="00D25391" w:rsidRDefault="00F908CF" w:rsidP="00D25391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Моніторинг освітньої діяльності з метою корекції роботи</w:t>
      </w:r>
      <w:r w:rsidR="00D253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25391">
        <w:rPr>
          <w:rFonts w:ascii="Times New Roman" w:eastAsia="Times New Roman" w:hAnsi="Times New Roman" w:cs="Times New Roman"/>
          <w:sz w:val="28"/>
          <w:szCs w:val="28"/>
        </w:rPr>
        <w:t>викладача.</w:t>
      </w:r>
    </w:p>
    <w:p w:rsidR="00F908CF" w:rsidRPr="00BE4F31" w:rsidRDefault="00F908CF" w:rsidP="00BE4F3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908CF" w:rsidRPr="00BE4F31" w:rsidRDefault="00F908CF" w:rsidP="00BE4F3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908CF" w:rsidRPr="00BE4F31" w:rsidRDefault="00B65650" w:rsidP="00BE4F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F31">
        <w:rPr>
          <w:rFonts w:ascii="Times New Roman" w:hAnsi="Times New Roman" w:cs="Times New Roman"/>
          <w:b/>
          <w:sz w:val="28"/>
          <w:szCs w:val="28"/>
        </w:rPr>
        <w:t>І</w:t>
      </w:r>
      <w:r w:rsidR="00F908CF" w:rsidRPr="00BE4F31">
        <w:rPr>
          <w:rFonts w:ascii="Times New Roman" w:hAnsi="Times New Roman" w:cs="Times New Roman"/>
          <w:b/>
          <w:sz w:val="28"/>
          <w:szCs w:val="28"/>
        </w:rPr>
        <w:t>V. Заходи з підвищення фахової майстерності:</w:t>
      </w:r>
    </w:p>
    <w:p w:rsidR="00B65650" w:rsidRPr="00BE4F31" w:rsidRDefault="00B65650" w:rsidP="00D25391">
      <w:pPr>
        <w:pStyle w:val="a3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E4F31">
        <w:rPr>
          <w:rFonts w:ascii="Times New Roman" w:hAnsi="Times New Roman" w:cs="Times New Roman"/>
          <w:sz w:val="28"/>
          <w:szCs w:val="28"/>
          <w:lang w:val="uk-UA"/>
        </w:rPr>
        <w:t xml:space="preserve">Вивчення, вдосконалення та впровадження передового педагогічного досвіду: кожному члену методичної комісії, що має власні надбання чи високий рівень володіння певним методом навчально-виховної роботи виступити із розповіддю про свій досвід. </w:t>
      </w:r>
      <w:r w:rsidRPr="00BE4F31">
        <w:rPr>
          <w:rFonts w:ascii="Times New Roman" w:hAnsi="Times New Roman" w:cs="Times New Roman"/>
          <w:sz w:val="28"/>
          <w:szCs w:val="28"/>
        </w:rPr>
        <w:t xml:space="preserve">Ознайомлювати колег з таким досвідом у ході проведення відкритих уроків, виховних заходів, взаємовідвідування уроків. </w:t>
      </w:r>
    </w:p>
    <w:p w:rsidR="00B65650" w:rsidRPr="00BE4F31" w:rsidRDefault="00B65650" w:rsidP="00D25391">
      <w:pPr>
        <w:pStyle w:val="a3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E4F31">
        <w:rPr>
          <w:rFonts w:ascii="Times New Roman" w:hAnsi="Times New Roman" w:cs="Times New Roman"/>
          <w:sz w:val="28"/>
          <w:szCs w:val="28"/>
        </w:rPr>
        <w:t>На засіданнях методичної комісії систематично ознайомлюватись з новинками методичної, психолого-педагогічної літератури, фаховими періодичними виданнями.</w:t>
      </w:r>
    </w:p>
    <w:p w:rsidR="00B65650" w:rsidRPr="00BE4F31" w:rsidRDefault="00B65650" w:rsidP="00D25391">
      <w:pPr>
        <w:pStyle w:val="a3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Проводити аукціон педагогічних ідей</w:t>
      </w:r>
    </w:p>
    <w:p w:rsidR="00B65650" w:rsidRPr="00BE4F31" w:rsidRDefault="00B65650" w:rsidP="00D25391">
      <w:pPr>
        <w:pStyle w:val="a3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Проводити творчі звіти викладачів.</w:t>
      </w:r>
    </w:p>
    <w:p w:rsidR="00B65650" w:rsidRPr="00BE4F31" w:rsidRDefault="00B65650" w:rsidP="00D25391">
      <w:pPr>
        <w:pStyle w:val="a3"/>
        <w:numPr>
          <w:ilvl w:val="0"/>
          <w:numId w:val="1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E4F31">
        <w:rPr>
          <w:rFonts w:ascii="Times New Roman" w:eastAsia="Times New Roman" w:hAnsi="Times New Roman" w:cs="Times New Roman"/>
          <w:sz w:val="28"/>
          <w:szCs w:val="28"/>
        </w:rPr>
        <w:t>Кожному викладачу працювати над формуванням особистого творчого почерку, своєї системи роботи, впроваджуючи інформаційно-комунікаційні технології.</w:t>
      </w:r>
    </w:p>
    <w:p w:rsidR="00B65650" w:rsidRPr="00BE4F31" w:rsidRDefault="00B65650" w:rsidP="00BE4F3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A4809" w:rsidRPr="00BE4F31" w:rsidRDefault="00D25391" w:rsidP="00BE4F31">
      <w:pPr>
        <w:spacing w:after="0" w:line="360" w:lineRule="auto"/>
        <w:ind w:left="7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Методичні проблеми </w:t>
      </w:r>
    </w:p>
    <w:p w:rsidR="00980B8F" w:rsidRPr="00980B8F" w:rsidRDefault="003A4809" w:rsidP="00980B8F">
      <w:pPr>
        <w:pStyle w:val="ac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 w:rsidRPr="00980B8F">
        <w:rPr>
          <w:rFonts w:ascii="Times New Roman" w:hAnsi="Times New Roman" w:cs="Times New Roman"/>
          <w:b w:val="0"/>
          <w:sz w:val="28"/>
          <w:szCs w:val="28"/>
          <w:lang w:eastAsia="uk-UA"/>
        </w:rPr>
        <w:t xml:space="preserve">Роботу методичної комісії  </w:t>
      </w:r>
      <w:r w:rsidR="00980B8F" w:rsidRPr="00980B8F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загальноосвітніх предметів освітніх галузей</w:t>
      </w:r>
    </w:p>
    <w:p w:rsidR="003A4809" w:rsidRPr="00980B8F" w:rsidRDefault="00980B8F" w:rsidP="00980B8F">
      <w:pPr>
        <w:pStyle w:val="ac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uk-UA"/>
        </w:rPr>
      </w:pPr>
      <w:r w:rsidRPr="00980B8F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«Мови і літератури» та «Суспільствознавства»</w:t>
      </w:r>
      <w:r w:rsidRPr="00980B8F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</w:t>
      </w:r>
      <w:r w:rsidR="003A4809" w:rsidRPr="00980B8F">
        <w:rPr>
          <w:rFonts w:ascii="Times New Roman" w:hAnsi="Times New Roman" w:cs="Times New Roman"/>
          <w:b w:val="0"/>
          <w:sz w:val="28"/>
          <w:szCs w:val="28"/>
          <w:lang w:eastAsia="uk-UA"/>
        </w:rPr>
        <w:t>підпорядкувати вирішенню таких проблем: «Формування цілісної людини: її професіоналізму, мобільності, ділової активності, комунікативності, особистісних навичок, життєвої позиції і поведінки» та «Диференціація та індивідуалізація навчально-виховного процесу на уроках»</w:t>
      </w:r>
    </w:p>
    <w:p w:rsidR="00B65650" w:rsidRPr="00980B8F" w:rsidRDefault="00B65650" w:rsidP="00980B8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27D8" w:rsidRPr="00BE4F31" w:rsidRDefault="007727D8" w:rsidP="00BE4F3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727D8" w:rsidRPr="00B65650" w:rsidRDefault="007727D8" w:rsidP="00B65650">
      <w:pPr>
        <w:sectPr w:rsidR="007727D8" w:rsidRPr="00B65650">
          <w:type w:val="continuous"/>
          <w:pgSz w:w="11900" w:h="16838"/>
          <w:pgMar w:top="1138" w:right="846" w:bottom="791" w:left="1440" w:header="0" w:footer="0" w:gutter="0"/>
          <w:cols w:space="0" w:equalWidth="0">
            <w:col w:w="9620"/>
          </w:cols>
          <w:docGrid w:linePitch="360"/>
        </w:sectPr>
      </w:pPr>
    </w:p>
    <w:p w:rsidR="007727D8" w:rsidRDefault="007727D8" w:rsidP="003F7847">
      <w:pPr>
        <w:spacing w:after="0" w:line="240" w:lineRule="auto"/>
        <w:ind w:left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РОЗГЛЯНУТО І СХВАЛЕНО</w:t>
      </w:r>
    </w:p>
    <w:p w:rsidR="007727D8" w:rsidRDefault="007727D8" w:rsidP="003F7847">
      <w:pPr>
        <w:spacing w:after="0" w:line="240" w:lineRule="auto"/>
        <w:ind w:left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на засіданні МК</w:t>
      </w:r>
    </w:p>
    <w:p w:rsidR="007727D8" w:rsidRPr="00FF0799" w:rsidRDefault="007727D8" w:rsidP="003F7847">
      <w:pPr>
        <w:spacing w:after="0" w:line="240" w:lineRule="auto"/>
        <w:ind w:left="540"/>
        <w:rPr>
          <w:rFonts w:ascii="Times New Roman" w:eastAsia="Times New Roman" w:hAnsi="Times New Roman"/>
          <w:sz w:val="24"/>
          <w:lang w:val="uk-UA"/>
        </w:rPr>
      </w:pPr>
      <w:r>
        <w:rPr>
          <w:rFonts w:ascii="Times New Roman" w:eastAsia="Times New Roman" w:hAnsi="Times New Roman"/>
          <w:sz w:val="24"/>
        </w:rPr>
        <w:t>протокол №</w:t>
      </w:r>
      <w:r w:rsidR="00FF0799">
        <w:rPr>
          <w:rFonts w:ascii="Times New Roman" w:eastAsia="Times New Roman" w:hAnsi="Times New Roman"/>
          <w:sz w:val="24"/>
          <w:lang w:val="uk-UA"/>
        </w:rPr>
        <w:t>1</w:t>
      </w:r>
    </w:p>
    <w:p w:rsidR="007727D8" w:rsidRDefault="007727D8" w:rsidP="003F7847">
      <w:pPr>
        <w:spacing w:after="0" w:line="240" w:lineRule="auto"/>
        <w:ind w:left="54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від «</w:t>
      </w:r>
      <w:r w:rsidR="00FF0799">
        <w:rPr>
          <w:rFonts w:ascii="Times New Roman" w:eastAsia="Times New Roman" w:hAnsi="Times New Roman"/>
          <w:sz w:val="23"/>
          <w:lang w:val="uk-UA"/>
        </w:rPr>
        <w:t>01</w:t>
      </w:r>
      <w:r>
        <w:rPr>
          <w:rFonts w:ascii="Times New Roman" w:eastAsia="Times New Roman" w:hAnsi="Times New Roman"/>
          <w:sz w:val="23"/>
        </w:rPr>
        <w:t>» серпня 202</w:t>
      </w:r>
      <w:r w:rsidR="00882C59">
        <w:rPr>
          <w:rFonts w:ascii="Times New Roman" w:eastAsia="Times New Roman" w:hAnsi="Times New Roman"/>
          <w:sz w:val="23"/>
          <w:lang w:val="uk-UA"/>
        </w:rPr>
        <w:t>5</w:t>
      </w:r>
      <w:r>
        <w:rPr>
          <w:rFonts w:ascii="Times New Roman" w:eastAsia="Times New Roman" w:hAnsi="Times New Roman"/>
          <w:sz w:val="23"/>
        </w:rPr>
        <w:t xml:space="preserve"> р.</w:t>
      </w:r>
    </w:p>
    <w:p w:rsidR="007727D8" w:rsidRDefault="007727D8" w:rsidP="003F7847">
      <w:pPr>
        <w:spacing w:after="0" w:line="240" w:lineRule="auto"/>
        <w:ind w:left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голова МК _________ О</w:t>
      </w:r>
      <w:r w:rsidR="00FF0799">
        <w:rPr>
          <w:rFonts w:ascii="Times New Roman" w:eastAsia="Times New Roman" w:hAnsi="Times New Roman"/>
          <w:sz w:val="24"/>
          <w:lang w:val="uk-UA"/>
        </w:rPr>
        <w:t xml:space="preserve">ксана </w:t>
      </w:r>
      <w:r>
        <w:rPr>
          <w:rFonts w:ascii="Times New Roman" w:eastAsia="Times New Roman" w:hAnsi="Times New Roman"/>
          <w:sz w:val="24"/>
        </w:rPr>
        <w:t>Пепчук</w:t>
      </w:r>
    </w:p>
    <w:p w:rsidR="007727D8" w:rsidRDefault="007727D8" w:rsidP="003F7847">
      <w:pPr>
        <w:spacing w:after="0" w:line="240" w:lineRule="auto"/>
        <w:ind w:left="9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br w:type="column"/>
        <w:t>ЗАТВЕРДЖУЮ</w:t>
      </w:r>
    </w:p>
    <w:p w:rsidR="007727D8" w:rsidRDefault="007727D8" w:rsidP="003F7847">
      <w:pPr>
        <w:spacing w:after="0" w:line="240" w:lineRule="auto"/>
        <w:rPr>
          <w:rFonts w:ascii="Times New Roman" w:eastAsia="Times New Roman" w:hAnsi="Times New Roman"/>
        </w:rPr>
      </w:pPr>
    </w:p>
    <w:p w:rsidR="007727D8" w:rsidRDefault="007727D8" w:rsidP="003F7847">
      <w:pPr>
        <w:spacing w:after="0" w:line="240" w:lineRule="auto"/>
        <w:ind w:left="94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методист</w:t>
      </w:r>
    </w:p>
    <w:p w:rsidR="007727D8" w:rsidRDefault="007727D8" w:rsidP="003F7847">
      <w:pPr>
        <w:spacing w:after="0" w:line="240" w:lineRule="auto"/>
        <w:rPr>
          <w:rFonts w:ascii="Times New Roman" w:eastAsia="Times New Roman" w:hAnsi="Times New Roman"/>
          <w:sz w:val="24"/>
        </w:rPr>
      </w:pPr>
    </w:p>
    <w:p w:rsidR="007727D8" w:rsidRDefault="007727D8" w:rsidP="003F7847">
      <w:pPr>
        <w:spacing w:after="0" w:line="240" w:lineRule="auto"/>
        <w:rPr>
          <w:rFonts w:ascii="Times New Roman" w:eastAsia="Times New Roman" w:hAnsi="Times New Roman"/>
          <w:sz w:val="24"/>
        </w:rPr>
        <w:sectPr w:rsidR="007727D8">
          <w:pgSz w:w="11900" w:h="16838"/>
          <w:pgMar w:top="1122" w:right="306" w:bottom="612" w:left="1160" w:header="0" w:footer="0" w:gutter="0"/>
          <w:cols w:num="2" w:space="0" w:equalWidth="0">
            <w:col w:w="5320" w:space="660"/>
            <w:col w:w="4460"/>
          </w:cols>
          <w:docGrid w:linePitch="360"/>
        </w:sectPr>
      </w:pPr>
      <w:r>
        <w:rPr>
          <w:rFonts w:ascii="Times New Roman" w:eastAsia="Times New Roman" w:hAnsi="Times New Roman"/>
          <w:sz w:val="24"/>
        </w:rPr>
        <w:t>________________</w:t>
      </w:r>
      <w:r>
        <w:rPr>
          <w:rFonts w:ascii="Times New Roman" w:eastAsia="Times New Roman" w:hAnsi="Times New Roman"/>
          <w:sz w:val="24"/>
          <w:lang w:val="uk-UA"/>
        </w:rPr>
        <w:t xml:space="preserve"> </w:t>
      </w:r>
      <w:r w:rsidR="00FF0799">
        <w:rPr>
          <w:rFonts w:ascii="Times New Roman" w:eastAsia="Times New Roman" w:hAnsi="Times New Roman"/>
          <w:sz w:val="24"/>
          <w:lang w:val="uk-UA"/>
        </w:rPr>
        <w:t>Тетяна Нкітченко</w:t>
      </w:r>
      <w:r>
        <w:rPr>
          <w:rFonts w:ascii="Times New Roman" w:eastAsia="Times New Roman" w:hAnsi="Times New Roman"/>
          <w:sz w:val="24"/>
        </w:rPr>
        <w:t xml:space="preserve"> </w:t>
      </w:r>
    </w:p>
    <w:p w:rsidR="007727D8" w:rsidRDefault="007727D8" w:rsidP="007727D8">
      <w:pPr>
        <w:spacing w:line="331" w:lineRule="exact"/>
        <w:rPr>
          <w:rFonts w:ascii="Times New Roman" w:eastAsia="Times New Roman" w:hAnsi="Times New Roman"/>
        </w:rPr>
      </w:pPr>
    </w:p>
    <w:p w:rsidR="007727D8" w:rsidRDefault="007727D8" w:rsidP="003F7847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План роботи</w:t>
      </w:r>
    </w:p>
    <w:p w:rsidR="00980B8F" w:rsidRPr="00980B8F" w:rsidRDefault="007727D8" w:rsidP="00980B8F">
      <w:pPr>
        <w:pStyle w:val="ac"/>
        <w:spacing w:line="360" w:lineRule="auto"/>
        <w:rPr>
          <w:rFonts w:ascii="Times New Roman" w:hAnsi="Times New Roman" w:cs="Times New Roman"/>
          <w:bCs w:val="0"/>
          <w:sz w:val="28"/>
          <w:szCs w:val="28"/>
          <w:lang w:val="uk-UA"/>
        </w:rPr>
      </w:pPr>
      <w:r>
        <w:rPr>
          <w:rFonts w:ascii="Times New Roman" w:hAnsi="Times New Roman"/>
          <w:sz w:val="28"/>
        </w:rPr>
        <w:t xml:space="preserve">методичної комісії </w:t>
      </w:r>
      <w:r w:rsidR="00980B8F" w:rsidRPr="00980B8F">
        <w:rPr>
          <w:rFonts w:ascii="Times New Roman" w:hAnsi="Times New Roman" w:cs="Times New Roman"/>
          <w:bCs w:val="0"/>
          <w:sz w:val="28"/>
          <w:szCs w:val="28"/>
          <w:lang w:val="uk-UA"/>
        </w:rPr>
        <w:t>загальноосвітніх предметів освітніх галузей</w:t>
      </w:r>
    </w:p>
    <w:p w:rsidR="00980B8F" w:rsidRPr="00980B8F" w:rsidRDefault="00980B8F" w:rsidP="00980B8F">
      <w:pPr>
        <w:pStyle w:val="ac"/>
        <w:spacing w:line="360" w:lineRule="auto"/>
        <w:rPr>
          <w:rFonts w:ascii="Times New Roman" w:hAnsi="Times New Roman" w:cs="Times New Roman"/>
          <w:bCs w:val="0"/>
          <w:sz w:val="28"/>
          <w:szCs w:val="28"/>
          <w:lang w:val="uk-UA"/>
        </w:rPr>
      </w:pPr>
      <w:r w:rsidRPr="00980B8F">
        <w:rPr>
          <w:rFonts w:ascii="Times New Roman" w:hAnsi="Times New Roman" w:cs="Times New Roman"/>
          <w:bCs w:val="0"/>
          <w:sz w:val="28"/>
          <w:szCs w:val="28"/>
          <w:lang w:val="uk-UA"/>
        </w:rPr>
        <w:t>«Мови і літератури» та «Суспільствознавства»</w:t>
      </w:r>
    </w:p>
    <w:p w:rsidR="007727D8" w:rsidRDefault="007727D8" w:rsidP="003F7847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на 202</w:t>
      </w:r>
      <w:r w:rsidR="00882C59">
        <w:rPr>
          <w:rFonts w:ascii="Times New Roman" w:eastAsia="Times New Roman" w:hAnsi="Times New Roman"/>
          <w:b/>
          <w:sz w:val="28"/>
          <w:lang w:val="uk-UA"/>
        </w:rPr>
        <w:t>5</w:t>
      </w:r>
      <w:r w:rsidR="009B7977">
        <w:rPr>
          <w:rFonts w:ascii="Times New Roman" w:eastAsia="Times New Roman" w:hAnsi="Times New Roman"/>
          <w:b/>
          <w:sz w:val="28"/>
        </w:rPr>
        <w:t xml:space="preserve"> – 202</w:t>
      </w:r>
      <w:r w:rsidR="00882C59">
        <w:rPr>
          <w:rFonts w:ascii="Times New Roman" w:eastAsia="Times New Roman" w:hAnsi="Times New Roman"/>
          <w:b/>
          <w:sz w:val="28"/>
          <w:lang w:val="uk-UA"/>
        </w:rPr>
        <w:t>6</w:t>
      </w:r>
      <w:r>
        <w:rPr>
          <w:rFonts w:ascii="Times New Roman" w:eastAsia="Times New Roman" w:hAnsi="Times New Roman"/>
          <w:b/>
          <w:sz w:val="28"/>
        </w:rPr>
        <w:t xml:space="preserve"> навчальний рік</w:t>
      </w:r>
    </w:p>
    <w:p w:rsidR="007727D8" w:rsidRDefault="00FF0799" w:rsidP="003F7847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5F40">
        <w:rPr>
          <w:rFonts w:ascii="Times New Roman" w:hAnsi="Times New Roman" w:cs="Times New Roman"/>
          <w:b/>
          <w:sz w:val="28"/>
          <w:szCs w:val="28"/>
          <w:lang w:val="uk-UA"/>
        </w:rPr>
        <w:t>Вересень</w:t>
      </w:r>
      <w:r w:rsidR="0067170C" w:rsidRPr="00BE4F31">
        <w:rPr>
          <w:rFonts w:ascii="Times New Roman" w:hAnsi="Times New Roman" w:cs="Times New Roman"/>
          <w:b/>
          <w:sz w:val="28"/>
          <w:szCs w:val="28"/>
        </w:rPr>
        <w:t xml:space="preserve"> (І засідання)</w:t>
      </w:r>
    </w:p>
    <w:p w:rsidR="005E6344" w:rsidRPr="00A06BD1" w:rsidRDefault="005E6344" w:rsidP="005E6344">
      <w:pPr>
        <w:pStyle w:val="a3"/>
        <w:numPr>
          <w:ilvl w:val="0"/>
          <w:numId w:val="1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170C">
        <w:rPr>
          <w:rFonts w:ascii="Times New Roman" w:hAnsi="Times New Roman" w:cs="Times New Roman"/>
          <w:sz w:val="28"/>
          <w:szCs w:val="28"/>
        </w:rPr>
        <w:t xml:space="preserve">Аналіз роботи методкомісії за </w:t>
      </w:r>
      <w:r w:rsidR="00882C59">
        <w:rPr>
          <w:rFonts w:ascii="Times New Roman" w:hAnsi="Times New Roman" w:cs="Times New Roman"/>
          <w:sz w:val="28"/>
          <w:szCs w:val="28"/>
          <w:lang w:val="uk-UA"/>
        </w:rPr>
        <w:t>попередній</w:t>
      </w:r>
      <w:r w:rsidRPr="0067170C">
        <w:rPr>
          <w:rFonts w:ascii="Times New Roman" w:hAnsi="Times New Roman" w:cs="Times New Roman"/>
          <w:sz w:val="28"/>
          <w:szCs w:val="28"/>
        </w:rPr>
        <w:t xml:space="preserve"> н.р. Обговорення і затвердження плану роботи комісії на новий навчальний рік</w:t>
      </w:r>
      <w:r w:rsidRPr="00655F40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(Доповідач -  голова методкомісії Пепчук О.Я.) </w:t>
      </w:r>
      <w:r w:rsidRPr="00A06B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E6344" w:rsidRDefault="005E6344" w:rsidP="005E6344">
      <w:pPr>
        <w:pStyle w:val="a3"/>
        <w:numPr>
          <w:ilvl w:val="0"/>
          <w:numId w:val="1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6BD1">
        <w:rPr>
          <w:rFonts w:ascii="Times New Roman" w:hAnsi="Times New Roman" w:cs="Times New Roman"/>
          <w:sz w:val="28"/>
          <w:szCs w:val="28"/>
          <w:lang w:val="uk-UA"/>
        </w:rPr>
        <w:t>Розгляд, обговорення та затвердження календарно-тематич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них планів </w:t>
      </w:r>
      <w:r w:rsidRPr="0044384A">
        <w:rPr>
          <w:rFonts w:ascii="Times New Roman" w:hAnsi="Times New Roman" w:cs="Times New Roman"/>
          <w:sz w:val="28"/>
          <w:szCs w:val="28"/>
          <w:lang w:eastAsia="uk-UA"/>
        </w:rPr>
        <w:t>з української мови, української літератури, зарубіжної літератури, іноземної мови, всесвітньої історії та історії України, предмета «Громадянська освіта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» </w:t>
      </w:r>
      <w:r w:rsidRPr="00A06BD1">
        <w:rPr>
          <w:rFonts w:ascii="Times New Roman" w:hAnsi="Times New Roman" w:cs="Times New Roman"/>
          <w:sz w:val="28"/>
          <w:szCs w:val="28"/>
          <w:lang w:val="uk-UA"/>
        </w:rPr>
        <w:t>відповідно до нормативних документів та інструктивно-методичних рекомендацій щодо викладання суспільно-гуманітарних дисциплін у 202</w:t>
      </w:r>
      <w:r w:rsidR="0004371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A06BD1"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04371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A06BD1">
        <w:rPr>
          <w:rFonts w:ascii="Times New Roman" w:hAnsi="Times New Roman" w:cs="Times New Roman"/>
          <w:sz w:val="28"/>
          <w:szCs w:val="28"/>
          <w:lang w:val="uk-UA"/>
        </w:rPr>
        <w:t>н.р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A06BD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(Доповідач -  методист Нікітченко Т.А.).  </w:t>
      </w:r>
    </w:p>
    <w:p w:rsidR="005E6344" w:rsidRPr="00A06BD1" w:rsidRDefault="005E6344" w:rsidP="005E6344">
      <w:pPr>
        <w:pStyle w:val="a3"/>
        <w:numPr>
          <w:ilvl w:val="0"/>
          <w:numId w:val="1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6BD1">
        <w:rPr>
          <w:rFonts w:ascii="Times New Roman" w:hAnsi="Times New Roman" w:cs="Times New Roman"/>
          <w:sz w:val="28"/>
          <w:szCs w:val="28"/>
          <w:lang w:val="uk-UA"/>
        </w:rPr>
        <w:t xml:space="preserve">Ознайомлення з рекомендаціями, інструктивними матеріалами Міносвіти України, Управління освіти і науки облдержадміністрації та їх обговорення.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(Доповідач -  методист Нікітченко Т.А.) </w:t>
      </w:r>
    </w:p>
    <w:p w:rsidR="005E6344" w:rsidRPr="00A06BD1" w:rsidRDefault="005E6344" w:rsidP="005E6344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5F40" w:rsidRPr="00A06BD1" w:rsidRDefault="00655F40" w:rsidP="003F7847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sz w:val="28"/>
          <w:lang w:val="uk-UA"/>
        </w:rPr>
      </w:pPr>
    </w:p>
    <w:p w:rsidR="0067170C" w:rsidRDefault="00FF0799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5F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Жовтень </w:t>
      </w:r>
      <w:r w:rsidR="00655F40" w:rsidRPr="00655F40">
        <w:rPr>
          <w:rFonts w:ascii="Times New Roman" w:hAnsi="Times New Roman" w:cs="Times New Roman"/>
          <w:b/>
          <w:sz w:val="28"/>
          <w:szCs w:val="28"/>
          <w:lang w:val="uk-UA"/>
        </w:rPr>
        <w:t>(ІІ засідання)</w:t>
      </w:r>
    </w:p>
    <w:p w:rsidR="00655F40" w:rsidRPr="00EE70F3" w:rsidRDefault="00A06BD1" w:rsidP="003F7847">
      <w:pPr>
        <w:pStyle w:val="a3"/>
        <w:numPr>
          <w:ilvl w:val="0"/>
          <w:numId w:val="25"/>
        </w:numPr>
        <w:spacing w:after="0"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70F3" w:rsidRPr="00A06BD1">
        <w:rPr>
          <w:rFonts w:ascii="Times New Roman" w:hAnsi="Times New Roman" w:cs="Times New Roman"/>
          <w:sz w:val="28"/>
          <w:szCs w:val="28"/>
          <w:lang w:val="uk-UA"/>
        </w:rPr>
        <w:t>Аналіз  діагностичних  контрольних робіт на першому курсі за базову основну школу та планування індивідуальної  роботи  з  урахув</w:t>
      </w:r>
      <w:r w:rsidR="00EE70F3">
        <w:rPr>
          <w:rFonts w:ascii="Times New Roman" w:hAnsi="Times New Roman" w:cs="Times New Roman"/>
          <w:sz w:val="28"/>
          <w:szCs w:val="28"/>
          <w:lang w:val="uk-UA"/>
        </w:rPr>
        <w:t>анням  рівня  компетенції учнів</w:t>
      </w:r>
      <w:r w:rsidR="00EE70F3" w:rsidRPr="00A06BD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E70F3">
        <w:rPr>
          <w:rFonts w:ascii="Times New Roman" w:hAnsi="Times New Roman" w:cs="Times New Roman"/>
          <w:sz w:val="28"/>
          <w:szCs w:val="28"/>
          <w:lang w:val="uk-UA"/>
        </w:rPr>
        <w:t xml:space="preserve">(Доповідач -  методист </w:t>
      </w:r>
      <w:r w:rsidR="00FF0799">
        <w:rPr>
          <w:rFonts w:ascii="Times New Roman" w:hAnsi="Times New Roman" w:cs="Times New Roman"/>
          <w:sz w:val="28"/>
          <w:szCs w:val="28"/>
          <w:lang w:val="uk-UA"/>
        </w:rPr>
        <w:t>Нікітченко Т.А.</w:t>
      </w:r>
      <w:r w:rsidR="00EE70F3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</w:p>
    <w:p w:rsidR="00331F79" w:rsidRPr="00A06BD1" w:rsidRDefault="00655F40" w:rsidP="003F7847">
      <w:pPr>
        <w:pStyle w:val="a3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/>
          <w:b/>
          <w:sz w:val="28"/>
          <w:lang w:val="uk-UA"/>
        </w:rPr>
      </w:pPr>
      <w:r w:rsidRPr="00A06BD1">
        <w:rPr>
          <w:rFonts w:ascii="Times New Roman" w:hAnsi="Times New Roman" w:cs="Times New Roman"/>
          <w:sz w:val="28"/>
          <w:szCs w:val="28"/>
          <w:lang w:val="uk-UA"/>
        </w:rPr>
        <w:t>Планування позакласної роботи із суспільно-гуманітарних дисциплін (проведення предметних тижнів; підготовка до свят, ювілеїв видатних митців та науковців; планування додаткових занять,</w:t>
      </w:r>
      <w:r w:rsidR="00331F79" w:rsidRPr="00A06BD1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A06BD1">
        <w:rPr>
          <w:rFonts w:ascii="Times New Roman" w:hAnsi="Times New Roman" w:cs="Times New Roman"/>
          <w:sz w:val="28"/>
          <w:szCs w:val="28"/>
          <w:lang w:val="uk-UA"/>
        </w:rPr>
        <w:t xml:space="preserve">онсультацій, гурткової роботи. (Доповідач  - </w:t>
      </w:r>
      <w:r w:rsidR="00331F79" w:rsidRPr="00A06BD1">
        <w:rPr>
          <w:rFonts w:ascii="Times New Roman" w:hAnsi="Times New Roman" w:cs="Times New Roman"/>
          <w:sz w:val="28"/>
          <w:szCs w:val="28"/>
          <w:lang w:val="uk-UA"/>
        </w:rPr>
        <w:t>голова методкомісії</w:t>
      </w:r>
      <w:r w:rsidR="00A06BD1">
        <w:rPr>
          <w:rFonts w:ascii="Times New Roman" w:hAnsi="Times New Roman" w:cs="Times New Roman"/>
          <w:sz w:val="28"/>
          <w:szCs w:val="28"/>
          <w:lang w:val="uk-UA"/>
        </w:rPr>
        <w:t xml:space="preserve"> Пепчук О.Я.)</w:t>
      </w:r>
    </w:p>
    <w:p w:rsidR="00EE70F3" w:rsidRDefault="00EE70F3" w:rsidP="003F7847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F7847" w:rsidRDefault="003F7847" w:rsidP="003F7847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55F40" w:rsidRPr="00FF0799" w:rsidRDefault="00FF0799" w:rsidP="00FF0799">
      <w:pPr>
        <w:spacing w:after="0" w:line="360" w:lineRule="auto"/>
        <w:ind w:left="568"/>
        <w:jc w:val="both"/>
        <w:rPr>
          <w:rFonts w:ascii="Times New Roman" w:eastAsia="Times New Roman" w:hAnsi="Times New Roman"/>
          <w:b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655F40" w:rsidRPr="00FF0799">
        <w:rPr>
          <w:rFonts w:ascii="Times New Roman" w:hAnsi="Times New Roman" w:cs="Times New Roman"/>
          <w:sz w:val="28"/>
          <w:szCs w:val="28"/>
          <w:lang w:val="uk-UA"/>
        </w:rPr>
        <w:t>Про підготовку та проведення І етапу Всеукраїнських олімпіад із предметів суспільно-гуманітарного циклу</w:t>
      </w:r>
      <w:r w:rsidR="00E131F5" w:rsidRPr="00FF079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55F40" w:rsidRPr="00FF0799">
        <w:rPr>
          <w:rFonts w:ascii="Times New Roman" w:hAnsi="Times New Roman" w:cs="Times New Roman"/>
          <w:sz w:val="28"/>
          <w:szCs w:val="28"/>
          <w:lang w:val="uk-UA"/>
        </w:rPr>
        <w:t xml:space="preserve"> конкурсу знавців рідної мови імені  П. Яцика</w:t>
      </w:r>
      <w:r w:rsidR="00E131F5" w:rsidRPr="00FF0799">
        <w:rPr>
          <w:rFonts w:ascii="Times New Roman" w:hAnsi="Times New Roman" w:cs="Times New Roman"/>
          <w:sz w:val="28"/>
          <w:szCs w:val="28"/>
          <w:lang w:val="uk-UA"/>
        </w:rPr>
        <w:t xml:space="preserve"> та Міжнародного мовно-літературного конкурсу ім. Т.Шевченка</w:t>
      </w:r>
      <w:r w:rsidR="00A06BD1" w:rsidRPr="00FF0799">
        <w:rPr>
          <w:rFonts w:ascii="Times New Roman" w:hAnsi="Times New Roman" w:cs="Times New Roman"/>
          <w:sz w:val="28"/>
          <w:szCs w:val="28"/>
          <w:lang w:val="uk-UA"/>
        </w:rPr>
        <w:t xml:space="preserve"> (Доповідач – методист </w:t>
      </w:r>
      <w:r w:rsidR="0004371F">
        <w:rPr>
          <w:rFonts w:ascii="Times New Roman" w:hAnsi="Times New Roman" w:cs="Times New Roman"/>
          <w:sz w:val="28"/>
          <w:szCs w:val="28"/>
          <w:lang w:val="uk-UA"/>
        </w:rPr>
        <w:t>Нікітченко Т.А.</w:t>
      </w:r>
      <w:r w:rsidR="00A06BD1" w:rsidRPr="00FF0799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655F40" w:rsidRPr="00FF0799" w:rsidRDefault="00FF0799" w:rsidP="00FF0799">
      <w:pPr>
        <w:spacing w:after="0" w:line="360" w:lineRule="auto"/>
        <w:ind w:left="568"/>
        <w:jc w:val="both"/>
        <w:rPr>
          <w:rFonts w:ascii="Times New Roman" w:eastAsia="Times New Roman" w:hAnsi="Times New Roman"/>
          <w:b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655F40" w:rsidRPr="00FF0799">
        <w:rPr>
          <w:rFonts w:ascii="Times New Roman" w:hAnsi="Times New Roman" w:cs="Times New Roman"/>
          <w:sz w:val="28"/>
          <w:szCs w:val="28"/>
          <w:lang w:val="uk-UA"/>
        </w:rPr>
        <w:t>Інформація про підготовку та проведення заходів, присвячених Дню слов'янської писемності</w:t>
      </w:r>
      <w:r w:rsidR="00A06BD1" w:rsidRPr="00FF07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5F40" w:rsidRPr="00FF0799">
        <w:rPr>
          <w:rFonts w:ascii="Times New Roman" w:hAnsi="Times New Roman" w:cs="Times New Roman"/>
          <w:sz w:val="28"/>
          <w:szCs w:val="28"/>
          <w:lang w:val="uk-UA"/>
        </w:rPr>
        <w:t>(урочиста лінійка, бесіди, конкурси, уроки культури мовлення, випуск стіннівок)</w:t>
      </w:r>
      <w:r w:rsidR="00A06BD1" w:rsidRPr="00FF0799">
        <w:rPr>
          <w:rFonts w:ascii="Times New Roman" w:hAnsi="Times New Roman" w:cs="Times New Roman"/>
          <w:sz w:val="28"/>
          <w:szCs w:val="28"/>
          <w:lang w:val="uk-UA"/>
        </w:rPr>
        <w:t xml:space="preserve"> (Доповідач - викладач Пепчук.О.Я.)</w:t>
      </w:r>
      <w:r w:rsidR="007F4274" w:rsidRPr="00FF079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6212C" w:rsidRPr="007F4274" w:rsidRDefault="00D6212C" w:rsidP="003F7847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F0799" w:rsidRPr="00655F40" w:rsidRDefault="00655F40" w:rsidP="00FF0799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Листопад </w:t>
      </w:r>
      <w:r w:rsidR="00FF0799" w:rsidRPr="00655F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(ІІІ засідання)</w:t>
      </w:r>
    </w:p>
    <w:p w:rsidR="00655F40" w:rsidRPr="0067170C" w:rsidRDefault="00FF0799" w:rsidP="00FF0799">
      <w:pPr>
        <w:pStyle w:val="a3"/>
        <w:spacing w:after="0" w:line="360" w:lineRule="auto"/>
        <w:ind w:left="426"/>
        <w:jc w:val="both"/>
        <w:rPr>
          <w:rFonts w:ascii="Times New Roman" w:eastAsia="Times New Roman" w:hAnsi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0799" w:rsidRPr="00655F40" w:rsidRDefault="00FF0799" w:rsidP="00FF0799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/>
          <w:b/>
          <w:sz w:val="28"/>
          <w:lang w:val="uk-UA"/>
        </w:rPr>
      </w:pPr>
      <w:r w:rsidRPr="00655F40">
        <w:rPr>
          <w:rFonts w:ascii="Times New Roman" w:hAnsi="Times New Roman" w:cs="Times New Roman"/>
          <w:sz w:val="28"/>
          <w:szCs w:val="28"/>
          <w:lang w:val="uk-UA"/>
        </w:rPr>
        <w:t>Круглий стіл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655F40">
        <w:rPr>
          <w:rFonts w:ascii="Times New Roman" w:hAnsi="Times New Roman" w:cs="Times New Roman"/>
          <w:sz w:val="28"/>
          <w:szCs w:val="28"/>
          <w:lang w:val="uk-UA"/>
        </w:rPr>
        <w:t xml:space="preserve">  «Інноваційні технології навчання у процесі викладання суспільно-гуманітарних дисциплін» </w:t>
      </w:r>
      <w:r>
        <w:rPr>
          <w:rFonts w:ascii="Times New Roman" w:hAnsi="Times New Roman" w:cs="Times New Roman"/>
          <w:sz w:val="28"/>
          <w:szCs w:val="28"/>
          <w:lang w:val="uk-UA"/>
        </w:rPr>
        <w:t>(Доповідач - викладач Пепчук.О.Я.)</w:t>
      </w:r>
    </w:p>
    <w:p w:rsidR="0093006F" w:rsidRPr="0057427B" w:rsidRDefault="0093006F" w:rsidP="003F7847">
      <w:pPr>
        <w:pStyle w:val="a3"/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7427B">
        <w:rPr>
          <w:rFonts w:ascii="Times New Roman" w:hAnsi="Times New Roman" w:cs="Times New Roman"/>
          <w:sz w:val="28"/>
          <w:szCs w:val="28"/>
        </w:rPr>
        <w:t>Формування громадянської компетентності на уроках історії</w:t>
      </w:r>
    </w:p>
    <w:p w:rsidR="00655F40" w:rsidRPr="0057427B" w:rsidRDefault="00655F40" w:rsidP="003F7847">
      <w:pPr>
        <w:pStyle w:val="a3"/>
        <w:numPr>
          <w:ilvl w:val="0"/>
          <w:numId w:val="17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7427B">
        <w:rPr>
          <w:rFonts w:ascii="Times New Roman" w:hAnsi="Times New Roman" w:cs="Times New Roman"/>
          <w:sz w:val="28"/>
          <w:szCs w:val="28"/>
        </w:rPr>
        <w:t xml:space="preserve">Обговорення </w:t>
      </w:r>
      <w:r w:rsidR="00E131F5" w:rsidRPr="0057427B">
        <w:rPr>
          <w:rFonts w:ascii="Times New Roman" w:hAnsi="Times New Roman" w:cs="Times New Roman"/>
          <w:sz w:val="28"/>
          <w:szCs w:val="28"/>
          <w:lang w:val="uk-UA"/>
        </w:rPr>
        <w:t xml:space="preserve">та затвердження </w:t>
      </w:r>
      <w:r w:rsidRPr="0057427B">
        <w:rPr>
          <w:rFonts w:ascii="Times New Roman" w:hAnsi="Times New Roman" w:cs="Times New Roman"/>
          <w:sz w:val="28"/>
          <w:szCs w:val="28"/>
        </w:rPr>
        <w:t xml:space="preserve">матеріалів для </w:t>
      </w:r>
      <w:r w:rsidR="00E131F5" w:rsidRPr="0057427B">
        <w:rPr>
          <w:rFonts w:ascii="Times New Roman" w:hAnsi="Times New Roman" w:cs="Times New Roman"/>
          <w:sz w:val="28"/>
          <w:szCs w:val="28"/>
        </w:rPr>
        <w:t>директорських контрольних робіт</w:t>
      </w:r>
      <w:r w:rsidRPr="0057427B">
        <w:rPr>
          <w:rFonts w:ascii="Times New Roman" w:hAnsi="Times New Roman" w:cs="Times New Roman"/>
          <w:sz w:val="28"/>
          <w:szCs w:val="28"/>
        </w:rPr>
        <w:t xml:space="preserve"> </w:t>
      </w:r>
      <w:r w:rsidR="00F51B8A" w:rsidRPr="0057427B">
        <w:rPr>
          <w:rFonts w:ascii="Times New Roman" w:hAnsi="Times New Roman" w:cs="Times New Roman"/>
          <w:sz w:val="28"/>
          <w:szCs w:val="28"/>
          <w:lang w:val="uk-UA"/>
        </w:rPr>
        <w:t>(Доповідач – голова  методкомісії Пепчук О.Я.)</w:t>
      </w:r>
      <w:r w:rsidR="00E131F5" w:rsidRPr="0057427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31F5" w:rsidRPr="0057427B" w:rsidRDefault="00E131F5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742C" w:rsidRPr="0057427B" w:rsidRDefault="0089742C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427B">
        <w:rPr>
          <w:rFonts w:ascii="Times New Roman" w:hAnsi="Times New Roman" w:cs="Times New Roman"/>
          <w:b/>
          <w:sz w:val="28"/>
          <w:szCs w:val="28"/>
        </w:rPr>
        <w:t xml:space="preserve"> Грудень (</w:t>
      </w:r>
      <w:r w:rsidR="0093006F" w:rsidRPr="0057427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57427B">
        <w:rPr>
          <w:rFonts w:ascii="Times New Roman" w:hAnsi="Times New Roman" w:cs="Times New Roman"/>
          <w:b/>
          <w:sz w:val="28"/>
          <w:szCs w:val="28"/>
        </w:rPr>
        <w:t>V засідання)</w:t>
      </w:r>
      <w:r w:rsidRPr="005742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131F5" w:rsidRPr="0057427B" w:rsidRDefault="00E131F5" w:rsidP="003F7847">
      <w:pPr>
        <w:pStyle w:val="a3"/>
        <w:numPr>
          <w:ilvl w:val="0"/>
          <w:numId w:val="1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427B">
        <w:rPr>
          <w:rFonts w:ascii="Times New Roman" w:hAnsi="Times New Roman" w:cs="Times New Roman"/>
          <w:sz w:val="28"/>
          <w:szCs w:val="28"/>
          <w:lang w:val="uk-UA"/>
        </w:rPr>
        <w:t xml:space="preserve">Обговорення результатів предметних олімпіад, підсумків конкурсів із суспільно-гуманітарних дисциплін (Доповідач – методист </w:t>
      </w:r>
      <w:r w:rsidR="00FF0799" w:rsidRPr="0057427B">
        <w:rPr>
          <w:rFonts w:ascii="Times New Roman" w:hAnsi="Times New Roman" w:cs="Times New Roman"/>
          <w:sz w:val="28"/>
          <w:szCs w:val="28"/>
          <w:lang w:val="uk-UA"/>
        </w:rPr>
        <w:t>Нікітченко Т.А.</w:t>
      </w:r>
      <w:r w:rsidRPr="0057427B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89742C" w:rsidRPr="0057427B" w:rsidRDefault="0089742C" w:rsidP="003F7847">
      <w:pPr>
        <w:pStyle w:val="a3"/>
        <w:numPr>
          <w:ilvl w:val="0"/>
          <w:numId w:val="1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7427B">
        <w:rPr>
          <w:rFonts w:ascii="Times New Roman" w:hAnsi="Times New Roman" w:cs="Times New Roman"/>
          <w:sz w:val="28"/>
          <w:szCs w:val="28"/>
        </w:rPr>
        <w:t xml:space="preserve">Використання Інтернет-технологій у навчально-виховній діяльності педагога. </w:t>
      </w:r>
      <w:r w:rsidR="00E131F5" w:rsidRPr="0057427B">
        <w:rPr>
          <w:rFonts w:ascii="Times New Roman" w:hAnsi="Times New Roman" w:cs="Times New Roman"/>
          <w:sz w:val="28"/>
          <w:szCs w:val="28"/>
          <w:lang w:val="uk-UA"/>
        </w:rPr>
        <w:t>Доповідач – викладач Пепчук О.Я.)</w:t>
      </w:r>
    </w:p>
    <w:p w:rsidR="00F51B8A" w:rsidRPr="0057427B" w:rsidRDefault="0093006F" w:rsidP="0093006F">
      <w:pPr>
        <w:pStyle w:val="a3"/>
        <w:numPr>
          <w:ilvl w:val="0"/>
          <w:numId w:val="18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427B">
        <w:rPr>
          <w:rFonts w:ascii="Times New Roman" w:hAnsi="Times New Roman" w:cs="Times New Roman"/>
          <w:sz w:val="28"/>
          <w:szCs w:val="28"/>
        </w:rPr>
        <w:t>«Новітні технології як засіб проведення сучасного уроку зарубіжної літератури</w:t>
      </w:r>
    </w:p>
    <w:p w:rsidR="0089742C" w:rsidRPr="0089742C" w:rsidRDefault="0089742C" w:rsidP="003F7847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742C">
        <w:rPr>
          <w:rFonts w:ascii="Times New Roman" w:hAnsi="Times New Roman" w:cs="Times New Roman"/>
          <w:b/>
          <w:sz w:val="28"/>
          <w:szCs w:val="28"/>
          <w:lang w:val="uk-UA"/>
        </w:rPr>
        <w:t>Січень (</w:t>
      </w:r>
      <w:r w:rsidRPr="00E5586E">
        <w:rPr>
          <w:rFonts w:ascii="Times New Roman" w:hAnsi="Times New Roman" w:cs="Times New Roman"/>
          <w:b/>
          <w:sz w:val="28"/>
          <w:szCs w:val="28"/>
        </w:rPr>
        <w:t>V</w:t>
      </w:r>
      <w:r w:rsidRPr="008974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засідання)</w:t>
      </w:r>
      <w:r w:rsidRPr="008974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9742C" w:rsidRPr="0089742C" w:rsidRDefault="0089742C" w:rsidP="003F7847">
      <w:pPr>
        <w:pStyle w:val="a3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742C">
        <w:rPr>
          <w:rFonts w:ascii="Times New Roman" w:hAnsi="Times New Roman" w:cs="Times New Roman"/>
          <w:sz w:val="28"/>
          <w:szCs w:val="28"/>
          <w:lang w:val="uk-UA"/>
        </w:rPr>
        <w:t>Моніторинг успішності учнів з української мови та літератури, світової літератури, англійської мови, історії та права за І семестр</w:t>
      </w:r>
      <w:r w:rsidR="00F51B8A">
        <w:rPr>
          <w:rFonts w:ascii="Times New Roman" w:hAnsi="Times New Roman" w:cs="Times New Roman"/>
          <w:sz w:val="28"/>
          <w:szCs w:val="28"/>
          <w:lang w:val="uk-UA"/>
        </w:rPr>
        <w:t xml:space="preserve"> (Доповідач – голова методкомісії Пепчук О.Я.)</w:t>
      </w:r>
    </w:p>
    <w:p w:rsidR="00F51B8A" w:rsidRPr="002C5CE6" w:rsidRDefault="0089742C" w:rsidP="003F7847">
      <w:pPr>
        <w:pStyle w:val="a3"/>
        <w:numPr>
          <w:ilvl w:val="0"/>
          <w:numId w:val="1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51B8A">
        <w:rPr>
          <w:rFonts w:ascii="Times New Roman" w:hAnsi="Times New Roman" w:cs="Times New Roman"/>
          <w:sz w:val="28"/>
          <w:szCs w:val="28"/>
          <w:lang w:val="uk-UA"/>
        </w:rPr>
        <w:t>Підсумки участі членів МК у педагогічних читаннях. Звіт про   інноваційно-видавничу,   дослідницьку   діяльність викладачів</w:t>
      </w:r>
      <w:r w:rsidR="00F51B8A" w:rsidRPr="00F51B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B8A">
        <w:rPr>
          <w:rFonts w:ascii="Times New Roman" w:hAnsi="Times New Roman" w:cs="Times New Roman"/>
          <w:sz w:val="28"/>
          <w:szCs w:val="28"/>
          <w:lang w:val="uk-UA"/>
        </w:rPr>
        <w:t>(Доповідач – голова методкомісії Пепчук О.Я.)</w:t>
      </w:r>
    </w:p>
    <w:p w:rsidR="002C5CE6" w:rsidRPr="00F51B8A" w:rsidRDefault="002C5CE6" w:rsidP="002C5CE6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4388">
        <w:rPr>
          <w:rFonts w:ascii="Times New Roman" w:hAnsi="Times New Roman" w:cs="Times New Roman"/>
          <w:sz w:val="28"/>
          <w:szCs w:val="28"/>
        </w:rPr>
        <w:t>Обмін досвідом.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4388">
        <w:rPr>
          <w:rFonts w:ascii="Times New Roman" w:hAnsi="Times New Roman" w:cs="Times New Roman"/>
          <w:sz w:val="28"/>
          <w:szCs w:val="28"/>
        </w:rPr>
        <w:t xml:space="preserve">Проблема формування мотивації  навчальної діяльності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здобувачів освіти </w:t>
      </w:r>
      <w:r w:rsidRPr="000D4388">
        <w:rPr>
          <w:rFonts w:ascii="Times New Roman" w:hAnsi="Times New Roman" w:cs="Times New Roman"/>
          <w:sz w:val="28"/>
          <w:szCs w:val="28"/>
        </w:rPr>
        <w:t xml:space="preserve"> та шляхи її вирішення.</w:t>
      </w:r>
    </w:p>
    <w:p w:rsidR="002C5CE6" w:rsidRPr="00F51B8A" w:rsidRDefault="002C5CE6" w:rsidP="002C5CE6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4388" w:rsidRPr="000D4388" w:rsidRDefault="002C5CE6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Лютий (VІ</w:t>
      </w:r>
      <w:r w:rsidR="000D4388" w:rsidRPr="00E5586E">
        <w:rPr>
          <w:rFonts w:ascii="Times New Roman" w:hAnsi="Times New Roman" w:cs="Times New Roman"/>
          <w:b/>
          <w:sz w:val="28"/>
          <w:szCs w:val="28"/>
        </w:rPr>
        <w:t xml:space="preserve"> засідання)</w:t>
      </w:r>
    </w:p>
    <w:p w:rsidR="000D4388" w:rsidRPr="000D4388" w:rsidRDefault="000D4388" w:rsidP="003F7847">
      <w:pPr>
        <w:pStyle w:val="a3"/>
        <w:numPr>
          <w:ilvl w:val="0"/>
          <w:numId w:val="2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4F31">
        <w:rPr>
          <w:rFonts w:ascii="Times New Roman" w:hAnsi="Times New Roman" w:cs="Times New Roman"/>
          <w:sz w:val="28"/>
          <w:szCs w:val="28"/>
        </w:rPr>
        <w:t>Про стан написання викладачами методичної комісії методичних розробок, наукових статей, створення дидактичного і навчально-методичного забезпечення навчальних дисциплін.</w:t>
      </w:r>
    </w:p>
    <w:p w:rsidR="000D4388" w:rsidRPr="0093006F" w:rsidRDefault="000D4388" w:rsidP="003F7847">
      <w:pPr>
        <w:pStyle w:val="a3"/>
        <w:numPr>
          <w:ilvl w:val="0"/>
          <w:numId w:val="2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4F31">
        <w:rPr>
          <w:rFonts w:ascii="Times New Roman" w:hAnsi="Times New Roman" w:cs="Times New Roman"/>
          <w:sz w:val="28"/>
          <w:szCs w:val="28"/>
        </w:rPr>
        <w:t>Обговорення заходів та програми предметного тижня до Шевченківських днів</w:t>
      </w:r>
      <w:r w:rsidR="00F51B8A">
        <w:rPr>
          <w:rFonts w:ascii="Times New Roman" w:hAnsi="Times New Roman" w:cs="Times New Roman"/>
          <w:sz w:val="28"/>
          <w:szCs w:val="28"/>
          <w:lang w:val="uk-UA"/>
        </w:rPr>
        <w:t>. (Доповідач – викладач Пепчук О.Я.)</w:t>
      </w:r>
      <w:r w:rsidRPr="000D43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006F" w:rsidRPr="0093006F" w:rsidRDefault="0093006F" w:rsidP="003F7847">
      <w:pPr>
        <w:pStyle w:val="a3"/>
        <w:numPr>
          <w:ilvl w:val="0"/>
          <w:numId w:val="2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3006F">
        <w:rPr>
          <w:rFonts w:ascii="Times New Roman" w:hAnsi="Times New Roman" w:cs="Times New Roman"/>
          <w:sz w:val="28"/>
          <w:szCs w:val="28"/>
        </w:rPr>
        <w:t>Обговор</w:t>
      </w:r>
      <w:r w:rsidRPr="0093006F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Pr="0093006F">
        <w:rPr>
          <w:rFonts w:ascii="Times New Roman" w:hAnsi="Times New Roman" w:cs="Times New Roman"/>
          <w:sz w:val="28"/>
          <w:szCs w:val="28"/>
        </w:rPr>
        <w:t xml:space="preserve"> питання підвищення кваліфікації та самоосвіти педагогів</w:t>
      </w:r>
      <w:r w:rsidRPr="0093006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51B8A" w:rsidRDefault="00F51B8A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388" w:rsidRDefault="002C5CE6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Березень (VІІ </w:t>
      </w:r>
      <w:r w:rsidR="000D4388" w:rsidRPr="00705A98">
        <w:rPr>
          <w:rFonts w:ascii="Times New Roman" w:hAnsi="Times New Roman" w:cs="Times New Roman"/>
          <w:b/>
          <w:sz w:val="28"/>
          <w:szCs w:val="28"/>
        </w:rPr>
        <w:t>засідання)</w:t>
      </w:r>
      <w:r w:rsidR="000D4388" w:rsidRPr="000D43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0B8F" w:rsidRPr="00980B8F" w:rsidRDefault="000D4388" w:rsidP="00980B8F">
      <w:pPr>
        <w:pStyle w:val="ac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 w:rsidRPr="00980B8F">
        <w:rPr>
          <w:rFonts w:ascii="Times New Roman" w:hAnsi="Times New Roman" w:cs="Times New Roman"/>
          <w:b w:val="0"/>
          <w:sz w:val="28"/>
          <w:szCs w:val="28"/>
        </w:rPr>
        <w:t xml:space="preserve">Реалізація індивідуальних методичних проблем у контексті науково-методичної  проблеми  ліцею  та  методичної комісії </w:t>
      </w:r>
      <w:r w:rsidR="00980B8F" w:rsidRPr="00980B8F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загальноосвітніх предметів освітніх галузей</w:t>
      </w:r>
    </w:p>
    <w:p w:rsidR="00980B8F" w:rsidRPr="00980B8F" w:rsidRDefault="00980B8F" w:rsidP="00980B8F">
      <w:pPr>
        <w:pStyle w:val="ac"/>
        <w:spacing w:line="360" w:lineRule="auto"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 w:rsidRPr="00980B8F"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>«Мови і літератури» та «Суспільствознавства»</w:t>
      </w:r>
    </w:p>
    <w:p w:rsidR="000D4388" w:rsidRPr="000D4388" w:rsidRDefault="000D4388" w:rsidP="00980B8F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4388">
        <w:rPr>
          <w:rFonts w:ascii="Times New Roman" w:hAnsi="Times New Roman" w:cs="Times New Roman"/>
          <w:sz w:val="28"/>
          <w:szCs w:val="28"/>
        </w:rPr>
        <w:t xml:space="preserve"> </w:t>
      </w:r>
      <w:r w:rsidR="00F51B8A">
        <w:rPr>
          <w:rFonts w:ascii="Times New Roman" w:hAnsi="Times New Roman" w:cs="Times New Roman"/>
          <w:sz w:val="28"/>
          <w:szCs w:val="28"/>
          <w:lang w:val="uk-UA"/>
        </w:rPr>
        <w:t>(Доповідач – голова методкомісії Пепчук О.Я.)</w:t>
      </w:r>
    </w:p>
    <w:p w:rsidR="000D4388" w:rsidRPr="000D4388" w:rsidRDefault="000D4388" w:rsidP="00980B8F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4F31">
        <w:rPr>
          <w:rFonts w:ascii="Times New Roman" w:hAnsi="Times New Roman" w:cs="Times New Roman"/>
          <w:sz w:val="28"/>
          <w:szCs w:val="28"/>
        </w:rPr>
        <w:t>Роль бібліотеки ліцею в формуванні читацької компетентності учнів.</w:t>
      </w:r>
      <w:r w:rsidR="00F51B8A">
        <w:rPr>
          <w:rFonts w:ascii="Times New Roman" w:hAnsi="Times New Roman" w:cs="Times New Roman"/>
          <w:sz w:val="28"/>
          <w:szCs w:val="28"/>
          <w:lang w:val="uk-UA"/>
        </w:rPr>
        <w:t xml:space="preserve"> (Доповідач – бібіліотекар).</w:t>
      </w:r>
    </w:p>
    <w:p w:rsidR="002C5CE6" w:rsidRPr="007F4274" w:rsidRDefault="002C5CE6" w:rsidP="00980B8F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E4F31">
        <w:rPr>
          <w:rFonts w:ascii="Times New Roman" w:hAnsi="Times New Roman" w:cs="Times New Roman"/>
          <w:sz w:val="28"/>
          <w:szCs w:val="28"/>
        </w:rPr>
        <w:t>Про  підготовку  матеріалів  на виставку «Профтехосвіта Черкащини»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D4388" w:rsidRPr="0093006F" w:rsidRDefault="000D4388" w:rsidP="009300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4388" w:rsidRDefault="000D4388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388" w:rsidRDefault="000D4388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A98">
        <w:rPr>
          <w:rFonts w:ascii="Times New Roman" w:hAnsi="Times New Roman" w:cs="Times New Roman"/>
          <w:b/>
          <w:sz w:val="28"/>
          <w:szCs w:val="28"/>
        </w:rPr>
        <w:t>Квітень (VІІІ засідання)</w:t>
      </w:r>
    </w:p>
    <w:p w:rsidR="00136A28" w:rsidRPr="00136A28" w:rsidRDefault="000D4388" w:rsidP="0093006F">
      <w:pPr>
        <w:pStyle w:val="a3"/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6A28">
        <w:rPr>
          <w:rFonts w:ascii="Times New Roman" w:hAnsi="Times New Roman" w:cs="Times New Roman"/>
          <w:sz w:val="28"/>
          <w:szCs w:val="28"/>
        </w:rPr>
        <w:t xml:space="preserve">   </w:t>
      </w:r>
      <w:r w:rsidR="00136A28" w:rsidRPr="00136A28">
        <w:rPr>
          <w:rFonts w:ascii="Times New Roman" w:hAnsi="Times New Roman" w:cs="Times New Roman"/>
          <w:sz w:val="28"/>
          <w:szCs w:val="28"/>
          <w:lang w:val="uk-UA"/>
        </w:rPr>
        <w:t>Оз</w:t>
      </w:r>
      <w:r w:rsidR="00136A28" w:rsidRPr="00136A28">
        <w:rPr>
          <w:rFonts w:ascii="Times New Roman" w:hAnsi="Times New Roman" w:cs="Times New Roman"/>
          <w:sz w:val="28"/>
          <w:szCs w:val="28"/>
        </w:rPr>
        <w:t>найомлення з новинками передового педагогічного досвіду.</w:t>
      </w:r>
    </w:p>
    <w:p w:rsidR="0093006F" w:rsidRPr="00136A28" w:rsidRDefault="0093006F" w:rsidP="0093006F">
      <w:pPr>
        <w:pStyle w:val="a3"/>
        <w:numPr>
          <w:ilvl w:val="0"/>
          <w:numId w:val="2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4F31">
        <w:rPr>
          <w:rFonts w:ascii="Times New Roman" w:hAnsi="Times New Roman" w:cs="Times New Roman"/>
          <w:sz w:val="28"/>
          <w:szCs w:val="28"/>
        </w:rPr>
        <w:t>Педагогічний форум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E4F31">
        <w:rPr>
          <w:rFonts w:ascii="Times New Roman" w:hAnsi="Times New Roman" w:cs="Times New Roman"/>
          <w:sz w:val="28"/>
          <w:szCs w:val="28"/>
        </w:rPr>
        <w:t xml:space="preserve"> «Розвиток творчих здібностей </w:t>
      </w:r>
      <w:r w:rsidR="00980B8F">
        <w:rPr>
          <w:rFonts w:ascii="Times New Roman" w:hAnsi="Times New Roman" w:cs="Times New Roman"/>
          <w:sz w:val="28"/>
          <w:szCs w:val="28"/>
          <w:lang w:val="uk-UA"/>
        </w:rPr>
        <w:t xml:space="preserve">студентів </w:t>
      </w:r>
      <w:r w:rsidRPr="00BE4F31">
        <w:rPr>
          <w:rFonts w:ascii="Times New Roman" w:hAnsi="Times New Roman" w:cs="Times New Roman"/>
          <w:sz w:val="28"/>
          <w:szCs w:val="28"/>
        </w:rPr>
        <w:t>на  уроках  суспільно-гуманітарного  циклу,  інноваційні аспекти особистісно-зорієнтованого навчання»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36A28" w:rsidRPr="00EE70F3" w:rsidRDefault="00136A28" w:rsidP="003F7847">
      <w:pPr>
        <w:pStyle w:val="a3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131F5" w:rsidRDefault="00E131F5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0B8F" w:rsidRDefault="00980B8F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0B8F" w:rsidRDefault="00980B8F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0D4388" w:rsidRDefault="000D4388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A98">
        <w:rPr>
          <w:rFonts w:ascii="Times New Roman" w:hAnsi="Times New Roman" w:cs="Times New Roman"/>
          <w:b/>
          <w:sz w:val="28"/>
          <w:szCs w:val="28"/>
        </w:rPr>
        <w:t>Травень (ІХ засідання)</w:t>
      </w:r>
    </w:p>
    <w:p w:rsidR="00136A28" w:rsidRPr="00136A28" w:rsidRDefault="00136A28" w:rsidP="003F7847">
      <w:pPr>
        <w:pStyle w:val="a3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Методична скарбничка.</w:t>
      </w:r>
      <w:r w:rsidRPr="00E131F5">
        <w:rPr>
          <w:rFonts w:ascii="Times New Roman" w:hAnsi="Times New Roman" w:cs="Times New Roman"/>
          <w:sz w:val="28"/>
          <w:szCs w:val="28"/>
          <w:lang w:val="uk-UA"/>
        </w:rPr>
        <w:t xml:space="preserve"> «Яким має бути сучасний урок. Вимоги до вибору методів навчання і їх комплексного поєднання на сучасному уроці»</w:t>
      </w:r>
      <w:r w:rsidRPr="00F51B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D4388" w:rsidRPr="00136A28" w:rsidRDefault="000D4388" w:rsidP="003F7847">
      <w:pPr>
        <w:pStyle w:val="a3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4388">
        <w:rPr>
          <w:rFonts w:ascii="Times New Roman" w:hAnsi="Times New Roman" w:cs="Times New Roman"/>
          <w:sz w:val="28"/>
          <w:szCs w:val="28"/>
        </w:rPr>
        <w:t>Методи і прийоми розвитку творчих здібностей на уроках суспільно-гуманітарних дисциплін.</w:t>
      </w:r>
      <w:r w:rsidR="00F51B8A">
        <w:rPr>
          <w:rFonts w:ascii="Times New Roman" w:hAnsi="Times New Roman" w:cs="Times New Roman"/>
          <w:sz w:val="28"/>
          <w:szCs w:val="28"/>
          <w:lang w:val="uk-UA"/>
        </w:rPr>
        <w:t xml:space="preserve"> (Доповідач викладач Пепчук О.Я.)</w:t>
      </w:r>
      <w:r w:rsidR="00136A2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36A28" w:rsidRDefault="00136A28" w:rsidP="003F7847">
      <w:pPr>
        <w:pStyle w:val="a3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1F5">
        <w:rPr>
          <w:rFonts w:ascii="Times New Roman" w:hAnsi="Times New Roman" w:cs="Times New Roman"/>
          <w:sz w:val="28"/>
          <w:szCs w:val="28"/>
          <w:lang w:val="uk-UA"/>
        </w:rPr>
        <w:t>Ознайомлення із новинками фахової літератури з</w:t>
      </w:r>
      <w:r w:rsidRPr="00BE4F31">
        <w:rPr>
          <w:rFonts w:ascii="Times New Roman" w:hAnsi="Times New Roman" w:cs="Times New Roman"/>
          <w:sz w:val="28"/>
          <w:szCs w:val="28"/>
        </w:rPr>
        <w:t> </w:t>
      </w:r>
      <w:r w:rsidRPr="00E131F5">
        <w:rPr>
          <w:rFonts w:ascii="Times New Roman" w:hAnsi="Times New Roman" w:cs="Times New Roman"/>
          <w:sz w:val="28"/>
          <w:szCs w:val="28"/>
          <w:lang w:val="uk-UA"/>
        </w:rPr>
        <w:t xml:space="preserve"> викладання предметів суспільно-гуманіт</w:t>
      </w:r>
      <w:r w:rsidRPr="00BE4F31">
        <w:rPr>
          <w:rFonts w:ascii="Times New Roman" w:hAnsi="Times New Roman" w:cs="Times New Roman"/>
          <w:sz w:val="28"/>
          <w:szCs w:val="28"/>
        </w:rPr>
        <w:t>арного циклу та основ педагогічної майстерності.</w:t>
      </w:r>
      <w:r w:rsidRPr="00655F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(Доповідач – бібліотекар)</w:t>
      </w:r>
    </w:p>
    <w:p w:rsidR="00136A28" w:rsidRPr="000D4388" w:rsidRDefault="00136A28" w:rsidP="003F7847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1B8A" w:rsidRDefault="00F51B8A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388" w:rsidRDefault="000D4388" w:rsidP="003F7847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A98">
        <w:rPr>
          <w:rFonts w:ascii="Times New Roman" w:hAnsi="Times New Roman" w:cs="Times New Roman"/>
          <w:b/>
          <w:sz w:val="28"/>
          <w:szCs w:val="28"/>
        </w:rPr>
        <w:t>Червень(ХІ засідання)</w:t>
      </w:r>
    </w:p>
    <w:p w:rsidR="00EE70F3" w:rsidRPr="00EE70F3" w:rsidRDefault="000D4388" w:rsidP="003F7847">
      <w:pPr>
        <w:pStyle w:val="a3"/>
        <w:numPr>
          <w:ilvl w:val="0"/>
          <w:numId w:val="2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70F3">
        <w:rPr>
          <w:rFonts w:ascii="Times New Roman" w:hAnsi="Times New Roman" w:cs="Times New Roman"/>
          <w:sz w:val="28"/>
          <w:szCs w:val="28"/>
        </w:rPr>
        <w:t>Обговорення  навчальних  досягнень  учнів  за  ІІ  семестр</w:t>
      </w:r>
      <w:r w:rsidR="009300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70F3">
        <w:rPr>
          <w:rFonts w:ascii="Times New Roman" w:hAnsi="Times New Roman" w:cs="Times New Roman"/>
          <w:sz w:val="28"/>
          <w:szCs w:val="28"/>
        </w:rPr>
        <w:t>202</w:t>
      </w:r>
      <w:r w:rsidR="002C5CE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E70F3">
        <w:rPr>
          <w:rFonts w:ascii="Times New Roman" w:hAnsi="Times New Roman" w:cs="Times New Roman"/>
          <w:sz w:val="28"/>
          <w:szCs w:val="28"/>
        </w:rPr>
        <w:t>-202</w:t>
      </w:r>
      <w:r w:rsidR="002C5CE6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E70F3">
        <w:rPr>
          <w:rFonts w:ascii="Times New Roman" w:hAnsi="Times New Roman" w:cs="Times New Roman"/>
          <w:sz w:val="28"/>
          <w:szCs w:val="28"/>
        </w:rPr>
        <w:t xml:space="preserve"> навчального року</w:t>
      </w:r>
      <w:r w:rsidR="00EE70F3" w:rsidRPr="00EE70F3">
        <w:rPr>
          <w:rFonts w:ascii="Times New Roman" w:hAnsi="Times New Roman" w:cs="Times New Roman"/>
          <w:sz w:val="28"/>
          <w:szCs w:val="28"/>
          <w:lang w:val="uk-UA"/>
        </w:rPr>
        <w:t xml:space="preserve"> (Доповідач – методист </w:t>
      </w:r>
      <w:r w:rsidR="0093006F">
        <w:rPr>
          <w:rFonts w:ascii="Times New Roman" w:hAnsi="Times New Roman" w:cs="Times New Roman"/>
          <w:sz w:val="28"/>
          <w:szCs w:val="28"/>
          <w:lang w:val="uk-UA"/>
        </w:rPr>
        <w:t>Нікітченко Т.А.</w:t>
      </w:r>
      <w:r w:rsidR="00EE70F3" w:rsidRPr="00EE70F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131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D4388" w:rsidRPr="00EE70F3" w:rsidRDefault="00EE70F3" w:rsidP="003F7847">
      <w:pPr>
        <w:pStyle w:val="a3"/>
        <w:numPr>
          <w:ilvl w:val="0"/>
          <w:numId w:val="2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70F3">
        <w:rPr>
          <w:rFonts w:ascii="Times New Roman" w:hAnsi="Times New Roman" w:cs="Times New Roman"/>
          <w:sz w:val="28"/>
          <w:szCs w:val="28"/>
        </w:rPr>
        <w:t>Аналіз роботи методичної комісії за навчальний рік та завдання на новий</w:t>
      </w:r>
      <w:r w:rsidRPr="00EE70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EE70F3">
        <w:rPr>
          <w:rFonts w:ascii="Times New Roman" w:hAnsi="Times New Roman" w:cs="Times New Roman"/>
          <w:sz w:val="28"/>
          <w:szCs w:val="28"/>
          <w:lang w:val="uk-UA"/>
        </w:rPr>
        <w:t>Доповідач – голова методкомісії Пепчук О.Я.)</w:t>
      </w:r>
      <w:r w:rsidR="00E131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36D79" w:rsidRPr="00980B8F" w:rsidRDefault="000D4388" w:rsidP="00B63AFE">
      <w:pPr>
        <w:pStyle w:val="a3"/>
        <w:numPr>
          <w:ilvl w:val="0"/>
          <w:numId w:val="24"/>
        </w:numPr>
        <w:tabs>
          <w:tab w:val="left" w:pos="2391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0B8F">
        <w:rPr>
          <w:rFonts w:ascii="Times New Roman" w:hAnsi="Times New Roman" w:cs="Times New Roman"/>
          <w:sz w:val="28"/>
          <w:szCs w:val="28"/>
        </w:rPr>
        <w:t xml:space="preserve">Психолого-педагогічні вимоги до викладача </w:t>
      </w:r>
      <w:r w:rsidR="002C5CE6" w:rsidRPr="00980B8F">
        <w:rPr>
          <w:rFonts w:ascii="Times New Roman" w:hAnsi="Times New Roman" w:cs="Times New Roman"/>
          <w:sz w:val="28"/>
          <w:szCs w:val="28"/>
          <w:lang w:val="uk-UA"/>
        </w:rPr>
        <w:t>ЗПО</w:t>
      </w:r>
      <w:r w:rsidRPr="00980B8F">
        <w:rPr>
          <w:rFonts w:ascii="Times New Roman" w:hAnsi="Times New Roman" w:cs="Times New Roman"/>
          <w:sz w:val="28"/>
          <w:szCs w:val="28"/>
        </w:rPr>
        <w:t>. Структу</w:t>
      </w:r>
      <w:r w:rsidR="00E131F5" w:rsidRPr="00980B8F">
        <w:rPr>
          <w:rFonts w:ascii="Times New Roman" w:hAnsi="Times New Roman" w:cs="Times New Roman"/>
          <w:sz w:val="28"/>
          <w:szCs w:val="28"/>
        </w:rPr>
        <w:t>ра його педагогічної діяльності</w:t>
      </w:r>
      <w:r w:rsidR="00980B8F" w:rsidRPr="00980B8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E70F3" w:rsidRPr="00980B8F">
        <w:rPr>
          <w:rFonts w:ascii="Times New Roman" w:hAnsi="Times New Roman" w:cs="Times New Roman"/>
          <w:sz w:val="28"/>
          <w:szCs w:val="28"/>
          <w:lang w:val="uk-UA"/>
        </w:rPr>
        <w:t>Доповідач – голова методкомісії Пепчук О.Я.)</w:t>
      </w:r>
      <w:bookmarkStart w:id="2" w:name="page14"/>
      <w:bookmarkStart w:id="3" w:name="page15"/>
      <w:bookmarkEnd w:id="2"/>
      <w:bookmarkEnd w:id="3"/>
    </w:p>
    <w:sectPr w:rsidR="00036D79" w:rsidRPr="00980B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9C7" w:rsidRDefault="00C039C7" w:rsidP="003F7847">
      <w:pPr>
        <w:spacing w:after="0" w:line="240" w:lineRule="auto"/>
      </w:pPr>
      <w:r>
        <w:separator/>
      </w:r>
    </w:p>
  </w:endnote>
  <w:endnote w:type="continuationSeparator" w:id="0">
    <w:p w:rsidR="00C039C7" w:rsidRDefault="00C039C7" w:rsidP="003F7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9C7" w:rsidRDefault="00C039C7" w:rsidP="003F7847">
      <w:pPr>
        <w:spacing w:after="0" w:line="240" w:lineRule="auto"/>
      </w:pPr>
      <w:r>
        <w:separator/>
      </w:r>
    </w:p>
  </w:footnote>
  <w:footnote w:type="continuationSeparator" w:id="0">
    <w:p w:rsidR="00C039C7" w:rsidRDefault="00C039C7" w:rsidP="003F78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hybridMultilevel"/>
    <w:tmpl w:val="1F16E9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1190CDE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8"/>
    <w:multiLevelType w:val="hybridMultilevel"/>
    <w:tmpl w:val="66EF438C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9"/>
    <w:multiLevelType w:val="hybridMultilevel"/>
    <w:tmpl w:val="140E0F7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A"/>
    <w:multiLevelType w:val="hybridMultilevel"/>
    <w:tmpl w:val="3352255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B"/>
    <w:multiLevelType w:val="hybridMultilevel"/>
    <w:tmpl w:val="109CF92E"/>
    <w:lvl w:ilvl="0" w:tplc="FFFFFFFF">
      <w:start w:val="1"/>
      <w:numFmt w:val="bullet"/>
      <w:lvlText w:val="з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C"/>
    <w:multiLevelType w:val="hybridMultilevel"/>
    <w:tmpl w:val="0DED7262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2BA3B3E"/>
    <w:multiLevelType w:val="hybridMultilevel"/>
    <w:tmpl w:val="A5CC0B74"/>
    <w:lvl w:ilvl="0" w:tplc="04190005">
      <w:start w:val="1"/>
      <w:numFmt w:val="bullet"/>
      <w:lvlText w:val=""/>
      <w:lvlJc w:val="left"/>
      <w:pPr>
        <w:tabs>
          <w:tab w:val="num" w:pos="1280"/>
        </w:tabs>
        <w:ind w:left="1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8" w15:restartNumberingAfterBreak="0">
    <w:nsid w:val="14082447"/>
    <w:multiLevelType w:val="hybridMultilevel"/>
    <w:tmpl w:val="F4E0EA7E"/>
    <w:lvl w:ilvl="0" w:tplc="2800EFD2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6C344C7"/>
    <w:multiLevelType w:val="hybridMultilevel"/>
    <w:tmpl w:val="146853FA"/>
    <w:lvl w:ilvl="0" w:tplc="F8EC0C22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E59D0"/>
    <w:multiLevelType w:val="hybridMultilevel"/>
    <w:tmpl w:val="33FE1FFC"/>
    <w:lvl w:ilvl="0" w:tplc="1FD20280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226" w:hanging="360"/>
      </w:pPr>
    </w:lvl>
    <w:lvl w:ilvl="2" w:tplc="0422001B" w:tentative="1">
      <w:start w:val="1"/>
      <w:numFmt w:val="lowerRoman"/>
      <w:lvlText w:val="%3."/>
      <w:lvlJc w:val="right"/>
      <w:pPr>
        <w:ind w:left="2946" w:hanging="180"/>
      </w:pPr>
    </w:lvl>
    <w:lvl w:ilvl="3" w:tplc="0422000F" w:tentative="1">
      <w:start w:val="1"/>
      <w:numFmt w:val="decimal"/>
      <w:lvlText w:val="%4."/>
      <w:lvlJc w:val="left"/>
      <w:pPr>
        <w:ind w:left="3666" w:hanging="360"/>
      </w:pPr>
    </w:lvl>
    <w:lvl w:ilvl="4" w:tplc="04220019" w:tentative="1">
      <w:start w:val="1"/>
      <w:numFmt w:val="lowerLetter"/>
      <w:lvlText w:val="%5."/>
      <w:lvlJc w:val="left"/>
      <w:pPr>
        <w:ind w:left="4386" w:hanging="360"/>
      </w:pPr>
    </w:lvl>
    <w:lvl w:ilvl="5" w:tplc="0422001B" w:tentative="1">
      <w:start w:val="1"/>
      <w:numFmt w:val="lowerRoman"/>
      <w:lvlText w:val="%6."/>
      <w:lvlJc w:val="right"/>
      <w:pPr>
        <w:ind w:left="5106" w:hanging="180"/>
      </w:pPr>
    </w:lvl>
    <w:lvl w:ilvl="6" w:tplc="0422000F" w:tentative="1">
      <w:start w:val="1"/>
      <w:numFmt w:val="decimal"/>
      <w:lvlText w:val="%7."/>
      <w:lvlJc w:val="left"/>
      <w:pPr>
        <w:ind w:left="5826" w:hanging="360"/>
      </w:pPr>
    </w:lvl>
    <w:lvl w:ilvl="7" w:tplc="04220019" w:tentative="1">
      <w:start w:val="1"/>
      <w:numFmt w:val="lowerLetter"/>
      <w:lvlText w:val="%8."/>
      <w:lvlJc w:val="left"/>
      <w:pPr>
        <w:ind w:left="6546" w:hanging="360"/>
      </w:pPr>
    </w:lvl>
    <w:lvl w:ilvl="8" w:tplc="042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30486C6E"/>
    <w:multiLevelType w:val="hybridMultilevel"/>
    <w:tmpl w:val="59D25FF8"/>
    <w:lvl w:ilvl="0" w:tplc="04190005">
      <w:start w:val="1"/>
      <w:numFmt w:val="bullet"/>
      <w:lvlText w:val=""/>
      <w:lvlJc w:val="left"/>
      <w:pPr>
        <w:tabs>
          <w:tab w:val="num" w:pos="1280"/>
        </w:tabs>
        <w:ind w:left="1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12" w15:restartNumberingAfterBreak="0">
    <w:nsid w:val="33311F04"/>
    <w:multiLevelType w:val="hybridMultilevel"/>
    <w:tmpl w:val="A7142038"/>
    <w:lvl w:ilvl="0" w:tplc="C83AD256">
      <w:start w:val="1"/>
      <w:numFmt w:val="decimal"/>
      <w:lvlText w:val="%1."/>
      <w:lvlJc w:val="left"/>
      <w:pPr>
        <w:ind w:left="928" w:hanging="360"/>
      </w:pPr>
      <w:rPr>
        <w:rFonts w:eastAsiaTheme="minorEastAsia"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EEA5A8F"/>
    <w:multiLevelType w:val="hybridMultilevel"/>
    <w:tmpl w:val="59FA3C3E"/>
    <w:lvl w:ilvl="0" w:tplc="658E73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A16FF"/>
    <w:multiLevelType w:val="hybridMultilevel"/>
    <w:tmpl w:val="64BC1E16"/>
    <w:lvl w:ilvl="0" w:tplc="608C743A">
      <w:start w:val="1"/>
      <w:numFmt w:val="decimal"/>
      <w:lvlText w:val="%1."/>
      <w:lvlJc w:val="left"/>
      <w:pPr>
        <w:ind w:left="222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946" w:hanging="360"/>
      </w:pPr>
    </w:lvl>
    <w:lvl w:ilvl="2" w:tplc="0422001B" w:tentative="1">
      <w:start w:val="1"/>
      <w:numFmt w:val="lowerRoman"/>
      <w:lvlText w:val="%3."/>
      <w:lvlJc w:val="right"/>
      <w:pPr>
        <w:ind w:left="3666" w:hanging="180"/>
      </w:pPr>
    </w:lvl>
    <w:lvl w:ilvl="3" w:tplc="0422000F" w:tentative="1">
      <w:start w:val="1"/>
      <w:numFmt w:val="decimal"/>
      <w:lvlText w:val="%4."/>
      <w:lvlJc w:val="left"/>
      <w:pPr>
        <w:ind w:left="4386" w:hanging="360"/>
      </w:pPr>
    </w:lvl>
    <w:lvl w:ilvl="4" w:tplc="04220019" w:tentative="1">
      <w:start w:val="1"/>
      <w:numFmt w:val="lowerLetter"/>
      <w:lvlText w:val="%5."/>
      <w:lvlJc w:val="left"/>
      <w:pPr>
        <w:ind w:left="5106" w:hanging="360"/>
      </w:pPr>
    </w:lvl>
    <w:lvl w:ilvl="5" w:tplc="0422001B" w:tentative="1">
      <w:start w:val="1"/>
      <w:numFmt w:val="lowerRoman"/>
      <w:lvlText w:val="%6."/>
      <w:lvlJc w:val="right"/>
      <w:pPr>
        <w:ind w:left="5826" w:hanging="180"/>
      </w:pPr>
    </w:lvl>
    <w:lvl w:ilvl="6" w:tplc="0422000F" w:tentative="1">
      <w:start w:val="1"/>
      <w:numFmt w:val="decimal"/>
      <w:lvlText w:val="%7."/>
      <w:lvlJc w:val="left"/>
      <w:pPr>
        <w:ind w:left="6546" w:hanging="360"/>
      </w:pPr>
    </w:lvl>
    <w:lvl w:ilvl="7" w:tplc="04220019" w:tentative="1">
      <w:start w:val="1"/>
      <w:numFmt w:val="lowerLetter"/>
      <w:lvlText w:val="%8."/>
      <w:lvlJc w:val="left"/>
      <w:pPr>
        <w:ind w:left="7266" w:hanging="360"/>
      </w:pPr>
    </w:lvl>
    <w:lvl w:ilvl="8" w:tplc="0422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5" w15:restartNumberingAfterBreak="0">
    <w:nsid w:val="4C9D57F8"/>
    <w:multiLevelType w:val="hybridMultilevel"/>
    <w:tmpl w:val="4AE49360"/>
    <w:lvl w:ilvl="0" w:tplc="892600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41F6153"/>
    <w:multiLevelType w:val="hybridMultilevel"/>
    <w:tmpl w:val="54768264"/>
    <w:lvl w:ilvl="0" w:tplc="F4AE3E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46068"/>
    <w:multiLevelType w:val="hybridMultilevel"/>
    <w:tmpl w:val="FAC037B0"/>
    <w:lvl w:ilvl="0" w:tplc="6B840382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CFD1873"/>
    <w:multiLevelType w:val="hybridMultilevel"/>
    <w:tmpl w:val="90802B62"/>
    <w:lvl w:ilvl="0" w:tplc="265CD9F8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226" w:hanging="360"/>
      </w:pPr>
    </w:lvl>
    <w:lvl w:ilvl="2" w:tplc="0422001B" w:tentative="1">
      <w:start w:val="1"/>
      <w:numFmt w:val="lowerRoman"/>
      <w:lvlText w:val="%3."/>
      <w:lvlJc w:val="right"/>
      <w:pPr>
        <w:ind w:left="2946" w:hanging="180"/>
      </w:pPr>
    </w:lvl>
    <w:lvl w:ilvl="3" w:tplc="0422000F" w:tentative="1">
      <w:start w:val="1"/>
      <w:numFmt w:val="decimal"/>
      <w:lvlText w:val="%4."/>
      <w:lvlJc w:val="left"/>
      <w:pPr>
        <w:ind w:left="3666" w:hanging="360"/>
      </w:pPr>
    </w:lvl>
    <w:lvl w:ilvl="4" w:tplc="04220019" w:tentative="1">
      <w:start w:val="1"/>
      <w:numFmt w:val="lowerLetter"/>
      <w:lvlText w:val="%5."/>
      <w:lvlJc w:val="left"/>
      <w:pPr>
        <w:ind w:left="4386" w:hanging="360"/>
      </w:pPr>
    </w:lvl>
    <w:lvl w:ilvl="5" w:tplc="0422001B" w:tentative="1">
      <w:start w:val="1"/>
      <w:numFmt w:val="lowerRoman"/>
      <w:lvlText w:val="%6."/>
      <w:lvlJc w:val="right"/>
      <w:pPr>
        <w:ind w:left="5106" w:hanging="180"/>
      </w:pPr>
    </w:lvl>
    <w:lvl w:ilvl="6" w:tplc="0422000F" w:tentative="1">
      <w:start w:val="1"/>
      <w:numFmt w:val="decimal"/>
      <w:lvlText w:val="%7."/>
      <w:lvlJc w:val="left"/>
      <w:pPr>
        <w:ind w:left="5826" w:hanging="360"/>
      </w:pPr>
    </w:lvl>
    <w:lvl w:ilvl="7" w:tplc="04220019" w:tentative="1">
      <w:start w:val="1"/>
      <w:numFmt w:val="lowerLetter"/>
      <w:lvlText w:val="%8."/>
      <w:lvlJc w:val="left"/>
      <w:pPr>
        <w:ind w:left="6546" w:hanging="360"/>
      </w:pPr>
    </w:lvl>
    <w:lvl w:ilvl="8" w:tplc="042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9" w15:restartNumberingAfterBreak="0">
    <w:nsid w:val="5E4538CD"/>
    <w:multiLevelType w:val="hybridMultilevel"/>
    <w:tmpl w:val="1480CFD8"/>
    <w:lvl w:ilvl="0" w:tplc="5134C1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FD36A91"/>
    <w:multiLevelType w:val="hybridMultilevel"/>
    <w:tmpl w:val="6F3E118C"/>
    <w:lvl w:ilvl="0" w:tplc="636A793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3200AA7"/>
    <w:multiLevelType w:val="hybridMultilevel"/>
    <w:tmpl w:val="88C21896"/>
    <w:lvl w:ilvl="0" w:tplc="85A6CD1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6349359E"/>
    <w:multiLevelType w:val="hybridMultilevel"/>
    <w:tmpl w:val="C9647E1E"/>
    <w:lvl w:ilvl="0" w:tplc="04190005">
      <w:start w:val="1"/>
      <w:numFmt w:val="bullet"/>
      <w:lvlText w:val=""/>
      <w:lvlJc w:val="left"/>
      <w:pPr>
        <w:tabs>
          <w:tab w:val="num" w:pos="1280"/>
        </w:tabs>
        <w:ind w:left="1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23" w15:restartNumberingAfterBreak="0">
    <w:nsid w:val="695061DA"/>
    <w:multiLevelType w:val="hybridMultilevel"/>
    <w:tmpl w:val="EE0E3EA0"/>
    <w:lvl w:ilvl="0" w:tplc="E7E8752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4" w15:restartNumberingAfterBreak="0">
    <w:nsid w:val="778C7F05"/>
    <w:multiLevelType w:val="hybridMultilevel"/>
    <w:tmpl w:val="C6705AAA"/>
    <w:lvl w:ilvl="0" w:tplc="AD58927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3292891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3C24B6"/>
    <w:multiLevelType w:val="hybridMultilevel"/>
    <w:tmpl w:val="6A5CEC6E"/>
    <w:lvl w:ilvl="0" w:tplc="40B84AA8">
      <w:start w:val="1"/>
      <w:numFmt w:val="decimal"/>
      <w:lvlText w:val="%1."/>
      <w:lvlJc w:val="left"/>
      <w:pPr>
        <w:ind w:left="186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586" w:hanging="360"/>
      </w:pPr>
    </w:lvl>
    <w:lvl w:ilvl="2" w:tplc="0422001B" w:tentative="1">
      <w:start w:val="1"/>
      <w:numFmt w:val="lowerRoman"/>
      <w:lvlText w:val="%3."/>
      <w:lvlJc w:val="right"/>
      <w:pPr>
        <w:ind w:left="3306" w:hanging="180"/>
      </w:pPr>
    </w:lvl>
    <w:lvl w:ilvl="3" w:tplc="0422000F" w:tentative="1">
      <w:start w:val="1"/>
      <w:numFmt w:val="decimal"/>
      <w:lvlText w:val="%4."/>
      <w:lvlJc w:val="left"/>
      <w:pPr>
        <w:ind w:left="4026" w:hanging="360"/>
      </w:pPr>
    </w:lvl>
    <w:lvl w:ilvl="4" w:tplc="04220019" w:tentative="1">
      <w:start w:val="1"/>
      <w:numFmt w:val="lowerLetter"/>
      <w:lvlText w:val="%5."/>
      <w:lvlJc w:val="left"/>
      <w:pPr>
        <w:ind w:left="4746" w:hanging="360"/>
      </w:pPr>
    </w:lvl>
    <w:lvl w:ilvl="5" w:tplc="0422001B" w:tentative="1">
      <w:start w:val="1"/>
      <w:numFmt w:val="lowerRoman"/>
      <w:lvlText w:val="%6."/>
      <w:lvlJc w:val="right"/>
      <w:pPr>
        <w:ind w:left="5466" w:hanging="180"/>
      </w:pPr>
    </w:lvl>
    <w:lvl w:ilvl="6" w:tplc="0422000F" w:tentative="1">
      <w:start w:val="1"/>
      <w:numFmt w:val="decimal"/>
      <w:lvlText w:val="%7."/>
      <w:lvlJc w:val="left"/>
      <w:pPr>
        <w:ind w:left="6186" w:hanging="360"/>
      </w:pPr>
    </w:lvl>
    <w:lvl w:ilvl="7" w:tplc="04220019" w:tentative="1">
      <w:start w:val="1"/>
      <w:numFmt w:val="lowerLetter"/>
      <w:lvlText w:val="%8."/>
      <w:lvlJc w:val="left"/>
      <w:pPr>
        <w:ind w:left="6906" w:hanging="360"/>
      </w:pPr>
    </w:lvl>
    <w:lvl w:ilvl="8" w:tplc="0422001B" w:tentative="1">
      <w:start w:val="1"/>
      <w:numFmt w:val="lowerRoman"/>
      <w:lvlText w:val="%9."/>
      <w:lvlJc w:val="right"/>
      <w:pPr>
        <w:ind w:left="7626" w:hanging="180"/>
      </w:pPr>
    </w:lvl>
  </w:abstractNum>
  <w:num w:numId="1">
    <w:abstractNumId w:val="11"/>
  </w:num>
  <w:num w:numId="2">
    <w:abstractNumId w:val="7"/>
  </w:num>
  <w:num w:numId="3">
    <w:abstractNumId w:val="22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24"/>
  </w:num>
  <w:num w:numId="12">
    <w:abstractNumId w:val="16"/>
  </w:num>
  <w:num w:numId="13">
    <w:abstractNumId w:val="13"/>
  </w:num>
  <w:num w:numId="14">
    <w:abstractNumId w:val="19"/>
  </w:num>
  <w:num w:numId="15">
    <w:abstractNumId w:val="21"/>
  </w:num>
  <w:num w:numId="16">
    <w:abstractNumId w:val="12"/>
  </w:num>
  <w:num w:numId="17">
    <w:abstractNumId w:val="20"/>
  </w:num>
  <w:num w:numId="18">
    <w:abstractNumId w:val="23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25"/>
  </w:num>
  <w:num w:numId="24">
    <w:abstractNumId w:val="14"/>
  </w:num>
  <w:num w:numId="25">
    <w:abstractNumId w:val="9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DCF"/>
    <w:rsid w:val="000029C0"/>
    <w:rsid w:val="00005A2F"/>
    <w:rsid w:val="000064C2"/>
    <w:rsid w:val="00007222"/>
    <w:rsid w:val="000074A1"/>
    <w:rsid w:val="00013D64"/>
    <w:rsid w:val="0001518B"/>
    <w:rsid w:val="000165D5"/>
    <w:rsid w:val="00026000"/>
    <w:rsid w:val="000356E4"/>
    <w:rsid w:val="00036D79"/>
    <w:rsid w:val="0004371F"/>
    <w:rsid w:val="000478FB"/>
    <w:rsid w:val="00072F47"/>
    <w:rsid w:val="0007446A"/>
    <w:rsid w:val="00075124"/>
    <w:rsid w:val="00085DB0"/>
    <w:rsid w:val="000A4194"/>
    <w:rsid w:val="000A5705"/>
    <w:rsid w:val="000B419B"/>
    <w:rsid w:val="000B7C4A"/>
    <w:rsid w:val="000C02BB"/>
    <w:rsid w:val="000C29F1"/>
    <w:rsid w:val="000C2F71"/>
    <w:rsid w:val="000C3F2D"/>
    <w:rsid w:val="000C438F"/>
    <w:rsid w:val="000C48AE"/>
    <w:rsid w:val="000C75CF"/>
    <w:rsid w:val="000D0E6C"/>
    <w:rsid w:val="000D21D0"/>
    <w:rsid w:val="000D2ED9"/>
    <w:rsid w:val="000D4388"/>
    <w:rsid w:val="000E249E"/>
    <w:rsid w:val="000E6B61"/>
    <w:rsid w:val="000E7BE7"/>
    <w:rsid w:val="000F2ED5"/>
    <w:rsid w:val="000F33C7"/>
    <w:rsid w:val="00101039"/>
    <w:rsid w:val="0010628A"/>
    <w:rsid w:val="00116BB8"/>
    <w:rsid w:val="00117478"/>
    <w:rsid w:val="00120030"/>
    <w:rsid w:val="00120E71"/>
    <w:rsid w:val="00124982"/>
    <w:rsid w:val="00135D6E"/>
    <w:rsid w:val="00136A28"/>
    <w:rsid w:val="001508C9"/>
    <w:rsid w:val="0016083D"/>
    <w:rsid w:val="001704ED"/>
    <w:rsid w:val="00171AEE"/>
    <w:rsid w:val="00171B62"/>
    <w:rsid w:val="00173776"/>
    <w:rsid w:val="001773BF"/>
    <w:rsid w:val="00180351"/>
    <w:rsid w:val="00185062"/>
    <w:rsid w:val="00185316"/>
    <w:rsid w:val="00190152"/>
    <w:rsid w:val="00193441"/>
    <w:rsid w:val="001A1FE6"/>
    <w:rsid w:val="001C371D"/>
    <w:rsid w:val="001D14A5"/>
    <w:rsid w:val="001D1A0B"/>
    <w:rsid w:val="001D3D87"/>
    <w:rsid w:val="001D7E42"/>
    <w:rsid w:val="001E3296"/>
    <w:rsid w:val="001E67A1"/>
    <w:rsid w:val="001F6EBC"/>
    <w:rsid w:val="0020262D"/>
    <w:rsid w:val="00206A5A"/>
    <w:rsid w:val="0021315D"/>
    <w:rsid w:val="002151FE"/>
    <w:rsid w:val="002220B8"/>
    <w:rsid w:val="002224AE"/>
    <w:rsid w:val="002316B9"/>
    <w:rsid w:val="0023427E"/>
    <w:rsid w:val="0023434B"/>
    <w:rsid w:val="00243120"/>
    <w:rsid w:val="00256FC2"/>
    <w:rsid w:val="00265A45"/>
    <w:rsid w:val="00266FE4"/>
    <w:rsid w:val="00270DC8"/>
    <w:rsid w:val="002819F3"/>
    <w:rsid w:val="00283080"/>
    <w:rsid w:val="00286B66"/>
    <w:rsid w:val="00290CE2"/>
    <w:rsid w:val="0029120E"/>
    <w:rsid w:val="00292683"/>
    <w:rsid w:val="002A219E"/>
    <w:rsid w:val="002C13A0"/>
    <w:rsid w:val="002C444A"/>
    <w:rsid w:val="002C5CE6"/>
    <w:rsid w:val="002E2E22"/>
    <w:rsid w:val="002E31D1"/>
    <w:rsid w:val="002F11C2"/>
    <w:rsid w:val="002F60A8"/>
    <w:rsid w:val="003020A9"/>
    <w:rsid w:val="00303DE2"/>
    <w:rsid w:val="003154BD"/>
    <w:rsid w:val="003172A8"/>
    <w:rsid w:val="00324DF3"/>
    <w:rsid w:val="00331F79"/>
    <w:rsid w:val="0033279A"/>
    <w:rsid w:val="00334F33"/>
    <w:rsid w:val="00337758"/>
    <w:rsid w:val="00342865"/>
    <w:rsid w:val="00342EA8"/>
    <w:rsid w:val="0034300C"/>
    <w:rsid w:val="00352AC7"/>
    <w:rsid w:val="00366C8B"/>
    <w:rsid w:val="00371782"/>
    <w:rsid w:val="003756D0"/>
    <w:rsid w:val="00383215"/>
    <w:rsid w:val="00385415"/>
    <w:rsid w:val="003857AA"/>
    <w:rsid w:val="003A0B39"/>
    <w:rsid w:val="003A1470"/>
    <w:rsid w:val="003A1CD3"/>
    <w:rsid w:val="003A4809"/>
    <w:rsid w:val="003A7744"/>
    <w:rsid w:val="003A788F"/>
    <w:rsid w:val="003D5D8C"/>
    <w:rsid w:val="003D6F6D"/>
    <w:rsid w:val="003E509D"/>
    <w:rsid w:val="003E5D41"/>
    <w:rsid w:val="003F53AC"/>
    <w:rsid w:val="003F7847"/>
    <w:rsid w:val="00406552"/>
    <w:rsid w:val="00407E2E"/>
    <w:rsid w:val="00413A3D"/>
    <w:rsid w:val="00413AF2"/>
    <w:rsid w:val="0041495B"/>
    <w:rsid w:val="00421778"/>
    <w:rsid w:val="00421C08"/>
    <w:rsid w:val="00423C75"/>
    <w:rsid w:val="00423ED3"/>
    <w:rsid w:val="004358E4"/>
    <w:rsid w:val="00436B91"/>
    <w:rsid w:val="004550EA"/>
    <w:rsid w:val="0048351E"/>
    <w:rsid w:val="00483A21"/>
    <w:rsid w:val="00484B6F"/>
    <w:rsid w:val="00494202"/>
    <w:rsid w:val="004B0066"/>
    <w:rsid w:val="004B3C73"/>
    <w:rsid w:val="004B4B3A"/>
    <w:rsid w:val="004C1148"/>
    <w:rsid w:val="004E1362"/>
    <w:rsid w:val="004E17F3"/>
    <w:rsid w:val="004E1DFD"/>
    <w:rsid w:val="004E5F58"/>
    <w:rsid w:val="004F7683"/>
    <w:rsid w:val="00505CFB"/>
    <w:rsid w:val="00513462"/>
    <w:rsid w:val="0051434A"/>
    <w:rsid w:val="00514ABB"/>
    <w:rsid w:val="0052203D"/>
    <w:rsid w:val="0053134A"/>
    <w:rsid w:val="005314E3"/>
    <w:rsid w:val="00541A8C"/>
    <w:rsid w:val="005478A4"/>
    <w:rsid w:val="00551F0F"/>
    <w:rsid w:val="0055226A"/>
    <w:rsid w:val="0056154D"/>
    <w:rsid w:val="0056756C"/>
    <w:rsid w:val="00572778"/>
    <w:rsid w:val="0057427B"/>
    <w:rsid w:val="00576908"/>
    <w:rsid w:val="00591327"/>
    <w:rsid w:val="00593C56"/>
    <w:rsid w:val="005A16F2"/>
    <w:rsid w:val="005A2E0F"/>
    <w:rsid w:val="005B1F00"/>
    <w:rsid w:val="005B42ED"/>
    <w:rsid w:val="005B5ADE"/>
    <w:rsid w:val="005C355A"/>
    <w:rsid w:val="005C5219"/>
    <w:rsid w:val="005D1799"/>
    <w:rsid w:val="005E06D8"/>
    <w:rsid w:val="005E15AB"/>
    <w:rsid w:val="005E60BE"/>
    <w:rsid w:val="005E61A1"/>
    <w:rsid w:val="005E6344"/>
    <w:rsid w:val="005F1215"/>
    <w:rsid w:val="00607369"/>
    <w:rsid w:val="0061625A"/>
    <w:rsid w:val="006202E1"/>
    <w:rsid w:val="00620974"/>
    <w:rsid w:val="00620FBA"/>
    <w:rsid w:val="00622FFF"/>
    <w:rsid w:val="00626DC5"/>
    <w:rsid w:val="006274DE"/>
    <w:rsid w:val="00627D27"/>
    <w:rsid w:val="006306D1"/>
    <w:rsid w:val="00642F3F"/>
    <w:rsid w:val="00655F40"/>
    <w:rsid w:val="0067170C"/>
    <w:rsid w:val="00673D48"/>
    <w:rsid w:val="00676939"/>
    <w:rsid w:val="00676EDB"/>
    <w:rsid w:val="006801B2"/>
    <w:rsid w:val="00680B61"/>
    <w:rsid w:val="006860DB"/>
    <w:rsid w:val="006872FC"/>
    <w:rsid w:val="006B086E"/>
    <w:rsid w:val="006B78B1"/>
    <w:rsid w:val="006C5E70"/>
    <w:rsid w:val="006D4B03"/>
    <w:rsid w:val="006E1239"/>
    <w:rsid w:val="006E5736"/>
    <w:rsid w:val="006F3069"/>
    <w:rsid w:val="00700B71"/>
    <w:rsid w:val="00701DCE"/>
    <w:rsid w:val="00705A98"/>
    <w:rsid w:val="00712D0C"/>
    <w:rsid w:val="00736AFB"/>
    <w:rsid w:val="00736F7D"/>
    <w:rsid w:val="00737B43"/>
    <w:rsid w:val="00746CA9"/>
    <w:rsid w:val="00746FEF"/>
    <w:rsid w:val="0075351B"/>
    <w:rsid w:val="00755E04"/>
    <w:rsid w:val="00761CEB"/>
    <w:rsid w:val="00765BE2"/>
    <w:rsid w:val="00770E0E"/>
    <w:rsid w:val="007727D8"/>
    <w:rsid w:val="00776872"/>
    <w:rsid w:val="00780D99"/>
    <w:rsid w:val="00791537"/>
    <w:rsid w:val="007A4C41"/>
    <w:rsid w:val="007A4DD6"/>
    <w:rsid w:val="007A4E05"/>
    <w:rsid w:val="007B4AB7"/>
    <w:rsid w:val="007C13C4"/>
    <w:rsid w:val="007C3011"/>
    <w:rsid w:val="007D276C"/>
    <w:rsid w:val="007E2DEC"/>
    <w:rsid w:val="007E321F"/>
    <w:rsid w:val="007E7882"/>
    <w:rsid w:val="007F4274"/>
    <w:rsid w:val="007F4740"/>
    <w:rsid w:val="007F4F25"/>
    <w:rsid w:val="00803D9B"/>
    <w:rsid w:val="00810656"/>
    <w:rsid w:val="00810E54"/>
    <w:rsid w:val="00814E33"/>
    <w:rsid w:val="00817317"/>
    <w:rsid w:val="008212C4"/>
    <w:rsid w:val="0082173F"/>
    <w:rsid w:val="00824FE8"/>
    <w:rsid w:val="008319C3"/>
    <w:rsid w:val="008338DE"/>
    <w:rsid w:val="00837781"/>
    <w:rsid w:val="00847B89"/>
    <w:rsid w:val="008550B9"/>
    <w:rsid w:val="00861D08"/>
    <w:rsid w:val="00862175"/>
    <w:rsid w:val="00865B79"/>
    <w:rsid w:val="0086761F"/>
    <w:rsid w:val="00873AB8"/>
    <w:rsid w:val="00877F41"/>
    <w:rsid w:val="00882C59"/>
    <w:rsid w:val="00887959"/>
    <w:rsid w:val="00890730"/>
    <w:rsid w:val="00896281"/>
    <w:rsid w:val="0089742C"/>
    <w:rsid w:val="008D1274"/>
    <w:rsid w:val="008D5BD6"/>
    <w:rsid w:val="008E365D"/>
    <w:rsid w:val="008E3F7E"/>
    <w:rsid w:val="008E5D86"/>
    <w:rsid w:val="009025D6"/>
    <w:rsid w:val="00902AE9"/>
    <w:rsid w:val="00905D46"/>
    <w:rsid w:val="0090624F"/>
    <w:rsid w:val="00911551"/>
    <w:rsid w:val="00916901"/>
    <w:rsid w:val="00917266"/>
    <w:rsid w:val="00922188"/>
    <w:rsid w:val="00924758"/>
    <w:rsid w:val="00925719"/>
    <w:rsid w:val="00927943"/>
    <w:rsid w:val="0093006F"/>
    <w:rsid w:val="00940140"/>
    <w:rsid w:val="009475B6"/>
    <w:rsid w:val="00963802"/>
    <w:rsid w:val="009677A2"/>
    <w:rsid w:val="009710D0"/>
    <w:rsid w:val="00977068"/>
    <w:rsid w:val="009802CE"/>
    <w:rsid w:val="00980B8F"/>
    <w:rsid w:val="00981A64"/>
    <w:rsid w:val="00981F28"/>
    <w:rsid w:val="009834F5"/>
    <w:rsid w:val="00985A86"/>
    <w:rsid w:val="0099314B"/>
    <w:rsid w:val="009A005C"/>
    <w:rsid w:val="009A73EB"/>
    <w:rsid w:val="009B010B"/>
    <w:rsid w:val="009B7977"/>
    <w:rsid w:val="009C4AA4"/>
    <w:rsid w:val="009D07C8"/>
    <w:rsid w:val="009F6F3D"/>
    <w:rsid w:val="00A01EE0"/>
    <w:rsid w:val="00A06BD1"/>
    <w:rsid w:val="00A1019F"/>
    <w:rsid w:val="00A10962"/>
    <w:rsid w:val="00A1103F"/>
    <w:rsid w:val="00A13CC8"/>
    <w:rsid w:val="00A17F5F"/>
    <w:rsid w:val="00A2031D"/>
    <w:rsid w:val="00A2089D"/>
    <w:rsid w:val="00A40BD5"/>
    <w:rsid w:val="00A50B7E"/>
    <w:rsid w:val="00A50FE9"/>
    <w:rsid w:val="00A548C6"/>
    <w:rsid w:val="00A77EC2"/>
    <w:rsid w:val="00A82F51"/>
    <w:rsid w:val="00A83603"/>
    <w:rsid w:val="00A91BBE"/>
    <w:rsid w:val="00A933CB"/>
    <w:rsid w:val="00A9402D"/>
    <w:rsid w:val="00AA47A9"/>
    <w:rsid w:val="00AA5DB3"/>
    <w:rsid w:val="00AB3625"/>
    <w:rsid w:val="00AB4483"/>
    <w:rsid w:val="00AB507C"/>
    <w:rsid w:val="00AB5EC8"/>
    <w:rsid w:val="00AB7D3A"/>
    <w:rsid w:val="00AC1F1A"/>
    <w:rsid w:val="00AC70C7"/>
    <w:rsid w:val="00AD0F02"/>
    <w:rsid w:val="00AD25C2"/>
    <w:rsid w:val="00AE005E"/>
    <w:rsid w:val="00AF4F99"/>
    <w:rsid w:val="00B0041A"/>
    <w:rsid w:val="00B12565"/>
    <w:rsid w:val="00B14750"/>
    <w:rsid w:val="00B16B14"/>
    <w:rsid w:val="00B16C9B"/>
    <w:rsid w:val="00B172E9"/>
    <w:rsid w:val="00B205F7"/>
    <w:rsid w:val="00B22617"/>
    <w:rsid w:val="00B226EB"/>
    <w:rsid w:val="00B33DCF"/>
    <w:rsid w:val="00B420A4"/>
    <w:rsid w:val="00B46786"/>
    <w:rsid w:val="00B50DDD"/>
    <w:rsid w:val="00B52026"/>
    <w:rsid w:val="00B52C85"/>
    <w:rsid w:val="00B60A70"/>
    <w:rsid w:val="00B631D8"/>
    <w:rsid w:val="00B65650"/>
    <w:rsid w:val="00B71BD0"/>
    <w:rsid w:val="00B71F64"/>
    <w:rsid w:val="00B803A8"/>
    <w:rsid w:val="00B82CB8"/>
    <w:rsid w:val="00B91A0E"/>
    <w:rsid w:val="00B96C7A"/>
    <w:rsid w:val="00BA2365"/>
    <w:rsid w:val="00BC5CED"/>
    <w:rsid w:val="00BD7DF6"/>
    <w:rsid w:val="00BE0A1A"/>
    <w:rsid w:val="00BE4D14"/>
    <w:rsid w:val="00BE4F31"/>
    <w:rsid w:val="00BF7322"/>
    <w:rsid w:val="00BF7D2A"/>
    <w:rsid w:val="00C039C7"/>
    <w:rsid w:val="00C05AA0"/>
    <w:rsid w:val="00C12BD5"/>
    <w:rsid w:val="00C27C44"/>
    <w:rsid w:val="00C30A80"/>
    <w:rsid w:val="00C355A5"/>
    <w:rsid w:val="00C4247E"/>
    <w:rsid w:val="00C46701"/>
    <w:rsid w:val="00C57EB1"/>
    <w:rsid w:val="00C608D3"/>
    <w:rsid w:val="00C62ED5"/>
    <w:rsid w:val="00C7076B"/>
    <w:rsid w:val="00C8048A"/>
    <w:rsid w:val="00C829C7"/>
    <w:rsid w:val="00C8798B"/>
    <w:rsid w:val="00C9071B"/>
    <w:rsid w:val="00C94D31"/>
    <w:rsid w:val="00C96608"/>
    <w:rsid w:val="00C97F7C"/>
    <w:rsid w:val="00CA09EC"/>
    <w:rsid w:val="00CA1E9B"/>
    <w:rsid w:val="00CA4E59"/>
    <w:rsid w:val="00CA4E61"/>
    <w:rsid w:val="00CB324B"/>
    <w:rsid w:val="00CB35C6"/>
    <w:rsid w:val="00CC2ACF"/>
    <w:rsid w:val="00CC2BC7"/>
    <w:rsid w:val="00CD328B"/>
    <w:rsid w:val="00CD37EE"/>
    <w:rsid w:val="00CD430D"/>
    <w:rsid w:val="00CE3B05"/>
    <w:rsid w:val="00CE7411"/>
    <w:rsid w:val="00D029B7"/>
    <w:rsid w:val="00D0542D"/>
    <w:rsid w:val="00D07B80"/>
    <w:rsid w:val="00D1631E"/>
    <w:rsid w:val="00D25391"/>
    <w:rsid w:val="00D3264E"/>
    <w:rsid w:val="00D35499"/>
    <w:rsid w:val="00D40AD7"/>
    <w:rsid w:val="00D42FF3"/>
    <w:rsid w:val="00D5502B"/>
    <w:rsid w:val="00D5533F"/>
    <w:rsid w:val="00D6212C"/>
    <w:rsid w:val="00D635B8"/>
    <w:rsid w:val="00D72C57"/>
    <w:rsid w:val="00D72E84"/>
    <w:rsid w:val="00D74D42"/>
    <w:rsid w:val="00D77B72"/>
    <w:rsid w:val="00D90D64"/>
    <w:rsid w:val="00D913C4"/>
    <w:rsid w:val="00D957DC"/>
    <w:rsid w:val="00DB47B4"/>
    <w:rsid w:val="00DB6045"/>
    <w:rsid w:val="00DC68BA"/>
    <w:rsid w:val="00DC76BA"/>
    <w:rsid w:val="00DD0269"/>
    <w:rsid w:val="00DD20A7"/>
    <w:rsid w:val="00DD785F"/>
    <w:rsid w:val="00DE009A"/>
    <w:rsid w:val="00DE3CCF"/>
    <w:rsid w:val="00DF04D7"/>
    <w:rsid w:val="00DF0781"/>
    <w:rsid w:val="00DF13BF"/>
    <w:rsid w:val="00E013C6"/>
    <w:rsid w:val="00E01833"/>
    <w:rsid w:val="00E05821"/>
    <w:rsid w:val="00E1040F"/>
    <w:rsid w:val="00E1298C"/>
    <w:rsid w:val="00E131F5"/>
    <w:rsid w:val="00E147E6"/>
    <w:rsid w:val="00E23F18"/>
    <w:rsid w:val="00E25B67"/>
    <w:rsid w:val="00E4315E"/>
    <w:rsid w:val="00E5586E"/>
    <w:rsid w:val="00E61C17"/>
    <w:rsid w:val="00E628E2"/>
    <w:rsid w:val="00E62D97"/>
    <w:rsid w:val="00E64B5F"/>
    <w:rsid w:val="00E7236F"/>
    <w:rsid w:val="00E75751"/>
    <w:rsid w:val="00E83958"/>
    <w:rsid w:val="00E84809"/>
    <w:rsid w:val="00E9050C"/>
    <w:rsid w:val="00E91B12"/>
    <w:rsid w:val="00E96141"/>
    <w:rsid w:val="00EC4F1E"/>
    <w:rsid w:val="00EC745D"/>
    <w:rsid w:val="00ED754C"/>
    <w:rsid w:val="00ED75BE"/>
    <w:rsid w:val="00EE4AC3"/>
    <w:rsid w:val="00EE54CE"/>
    <w:rsid w:val="00EE70F3"/>
    <w:rsid w:val="00EF16FE"/>
    <w:rsid w:val="00EF2803"/>
    <w:rsid w:val="00F0094B"/>
    <w:rsid w:val="00F32C9C"/>
    <w:rsid w:val="00F3382A"/>
    <w:rsid w:val="00F42A37"/>
    <w:rsid w:val="00F456D6"/>
    <w:rsid w:val="00F50326"/>
    <w:rsid w:val="00F507E0"/>
    <w:rsid w:val="00F51B8A"/>
    <w:rsid w:val="00F66B8A"/>
    <w:rsid w:val="00F73F82"/>
    <w:rsid w:val="00F81317"/>
    <w:rsid w:val="00F84704"/>
    <w:rsid w:val="00F860CB"/>
    <w:rsid w:val="00F908CF"/>
    <w:rsid w:val="00F9675E"/>
    <w:rsid w:val="00FB3BAB"/>
    <w:rsid w:val="00FB4BFF"/>
    <w:rsid w:val="00FC4010"/>
    <w:rsid w:val="00FC69F3"/>
    <w:rsid w:val="00FD37A6"/>
    <w:rsid w:val="00FD79EE"/>
    <w:rsid w:val="00FE0229"/>
    <w:rsid w:val="00FE1C04"/>
    <w:rsid w:val="00FE2FBC"/>
    <w:rsid w:val="00FF0799"/>
    <w:rsid w:val="00FF14FF"/>
    <w:rsid w:val="00FF364A"/>
    <w:rsid w:val="00FF49B0"/>
    <w:rsid w:val="00FF69DC"/>
    <w:rsid w:val="00F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9F90A"/>
  <w15:chartTrackingRefBased/>
  <w15:docId w15:val="{DA63D321-FEFE-46BA-9380-16244B5B6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E04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8CF"/>
    <w:pPr>
      <w:ind w:left="720"/>
      <w:contextualSpacing/>
    </w:pPr>
  </w:style>
  <w:style w:type="character" w:styleId="a4">
    <w:name w:val="Emphasis"/>
    <w:uiPriority w:val="20"/>
    <w:qFormat/>
    <w:rsid w:val="007727D8"/>
    <w:rPr>
      <w:i/>
      <w:iCs/>
    </w:rPr>
  </w:style>
  <w:style w:type="character" w:styleId="a5">
    <w:name w:val="Hyperlink"/>
    <w:uiPriority w:val="99"/>
    <w:unhideWhenUsed/>
    <w:rsid w:val="007727D8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7727D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ий текст 2 Знак"/>
    <w:basedOn w:val="a0"/>
    <w:link w:val="2"/>
    <w:uiPriority w:val="99"/>
    <w:rsid w:val="007727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st1">
    <w:name w:val="st1"/>
    <w:rsid w:val="007727D8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3F78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F7847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F78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F7847"/>
    <w:rPr>
      <w:rFonts w:eastAsiaTheme="minorEastAsia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882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82C59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c">
    <w:name w:val="Title"/>
    <w:basedOn w:val="a"/>
    <w:link w:val="ad"/>
    <w:uiPriority w:val="99"/>
    <w:qFormat/>
    <w:rsid w:val="007F4740"/>
    <w:pPr>
      <w:spacing w:after="0" w:line="240" w:lineRule="auto"/>
      <w:jc w:val="center"/>
    </w:pPr>
    <w:rPr>
      <w:rFonts w:ascii="Courier New" w:eastAsia="Times New Roman" w:hAnsi="Courier New" w:cs="Courier New"/>
      <w:b/>
      <w:bCs/>
      <w:sz w:val="36"/>
      <w:szCs w:val="24"/>
    </w:rPr>
  </w:style>
  <w:style w:type="character" w:customStyle="1" w:styleId="ad">
    <w:name w:val="Назва Знак"/>
    <w:basedOn w:val="a0"/>
    <w:link w:val="ac"/>
    <w:uiPriority w:val="99"/>
    <w:rsid w:val="007F4740"/>
    <w:rPr>
      <w:rFonts w:ascii="Courier New" w:eastAsia="Times New Roman" w:hAnsi="Courier New" w:cs="Courier New"/>
      <w:b/>
      <w:bCs/>
      <w:sz w:val="36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9DB5D-4B84-4A1B-B69E-88825010F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10</Pages>
  <Words>6652</Words>
  <Characters>3793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TPCUser</dc:creator>
  <cp:keywords/>
  <dc:description/>
  <cp:lastModifiedBy>TPCUser</cp:lastModifiedBy>
  <cp:revision>18</cp:revision>
  <cp:lastPrinted>2025-10-21T09:42:00Z</cp:lastPrinted>
  <dcterms:created xsi:type="dcterms:W3CDTF">2020-09-08T09:34:00Z</dcterms:created>
  <dcterms:modified xsi:type="dcterms:W3CDTF">2026-04-14T10:06:00Z</dcterms:modified>
</cp:coreProperties>
</file>